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9B81A" w14:textId="77777777" w:rsidR="00C226AF" w:rsidRPr="00604A49" w:rsidRDefault="00C226AF" w:rsidP="001A6803">
      <w:pPr>
        <w:jc w:val="both"/>
        <w:rPr>
          <w:color w:val="3366FF"/>
          <w:lang w:val="sr-Cyrl-BA"/>
        </w:rPr>
      </w:pPr>
    </w:p>
    <w:p w14:paraId="3658A48C" w14:textId="77777777" w:rsidR="00750D15" w:rsidRDefault="0013074D" w:rsidP="001A6803">
      <w:pPr>
        <w:jc w:val="both"/>
        <w:rPr>
          <w:color w:val="3366FF"/>
        </w:rPr>
      </w:pPr>
      <w:r>
        <w:rPr>
          <w:color w:val="3366FF"/>
        </w:rPr>
        <w:t xml:space="preserve">  </w:t>
      </w:r>
      <w:r w:rsidR="00ED5B5F">
        <w:rPr>
          <w:color w:val="3366FF"/>
        </w:rPr>
        <w:t xml:space="preserve">      </w:t>
      </w:r>
      <w:r w:rsidR="00685F58">
        <w:rPr>
          <w:color w:val="3366FF"/>
          <w:lang w:val="sr-Cyrl-CS"/>
        </w:rPr>
        <w:t xml:space="preserve">      </w:t>
      </w:r>
      <w:r w:rsidR="00750D15">
        <w:rPr>
          <w:color w:val="3366FF"/>
          <w:lang w:val="sr-Cyrl-CS"/>
        </w:rPr>
        <w:t xml:space="preserve">                                                                                                                                                                                                                                                     </w:t>
      </w:r>
      <w:r w:rsidR="00750D15">
        <w:rPr>
          <w:color w:val="3366FF"/>
        </w:rPr>
        <w:t xml:space="preserve">   </w:t>
      </w:r>
    </w:p>
    <w:p w14:paraId="01AD664E" w14:textId="77777777" w:rsidR="00750D15" w:rsidRDefault="00750D15">
      <w:pPr>
        <w:pStyle w:val="Heading1"/>
        <w:ind w:left="1560"/>
        <w:jc w:val="center"/>
        <w:sectPr w:rsidR="00750D15">
          <w:headerReference w:type="default" r:id="rId8"/>
          <w:footerReference w:type="default" r:id="rId9"/>
          <w:pgSz w:w="11907" w:h="16840" w:code="9"/>
          <w:pgMar w:top="851" w:right="708" w:bottom="993" w:left="709" w:header="708" w:footer="708" w:gutter="0"/>
          <w:cols w:space="708" w:equalWidth="0">
            <w:col w:w="10490" w:space="708"/>
          </w:cols>
        </w:sectPr>
      </w:pPr>
    </w:p>
    <w:p w14:paraId="743A70D6" w14:textId="77777777" w:rsidR="00750D15" w:rsidRDefault="002B593C">
      <w:pPr>
        <w:pStyle w:val="Heading1"/>
        <w:jc w:val="center"/>
        <w:rPr>
          <w:rFonts w:ascii="Times New Roman" w:hAnsi="Times New Roman"/>
          <w:b/>
          <w:bCs/>
          <w:sz w:val="72"/>
          <w:lang w:val="sr-Cyrl-CS"/>
        </w:rPr>
      </w:pPr>
      <w:r>
        <w:rPr>
          <w:noProof/>
          <w:sz w:val="24"/>
          <w:szCs w:val="24"/>
        </w:rPr>
        <w:drawing>
          <wp:inline distT="0" distB="0" distL="0" distR="0" wp14:anchorId="29EEE3C5" wp14:editId="4CA4D295">
            <wp:extent cx="1144905"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4905" cy="914400"/>
                    </a:xfrm>
                    <a:prstGeom prst="rect">
                      <a:avLst/>
                    </a:prstGeom>
                    <a:noFill/>
                    <a:ln w="9525">
                      <a:noFill/>
                      <a:miter lim="800000"/>
                      <a:headEnd/>
                      <a:tailEnd/>
                    </a:ln>
                  </pic:spPr>
                </pic:pic>
              </a:graphicData>
            </a:graphic>
          </wp:inline>
        </w:drawing>
      </w:r>
      <w:r w:rsidR="00750D15">
        <w:rPr>
          <w:rFonts w:ascii="Times New Roman" w:hAnsi="Times New Roman"/>
          <w:b/>
          <w:bCs/>
          <w:sz w:val="72"/>
          <w:lang w:val="sr-Cyrl-CS"/>
        </w:rPr>
        <w:t>СЛУЖБЕНИ ГЛАСНИК</w:t>
      </w:r>
    </w:p>
    <w:p w14:paraId="0107ABEC" w14:textId="77777777" w:rsidR="00750D15" w:rsidRDefault="00750D15">
      <w:pPr>
        <w:pStyle w:val="Heading7"/>
        <w:rPr>
          <w:rFonts w:ascii="Times New Roman" w:hAnsi="Times New Roman"/>
          <w:lang w:val="sr-Cyrl-CS"/>
        </w:rPr>
      </w:pPr>
      <w:r>
        <w:rPr>
          <w:rFonts w:ascii="Times New Roman" w:hAnsi="Times New Roman"/>
          <w:lang w:val="sr-Cyrl-CS"/>
        </w:rPr>
        <w:t>ОПШТИНА  ЈЕЗЕРО</w:t>
      </w:r>
    </w:p>
    <w:p w14:paraId="1E5B2F9D" w14:textId="77777777" w:rsidR="00750D15" w:rsidRPr="00E01C32" w:rsidRDefault="00750D15">
      <w:pPr>
        <w:rPr>
          <w:b/>
          <w:bCs/>
          <w:sz w:val="32"/>
          <w:lang w:val="sr-Cyrl-CS"/>
        </w:rPr>
      </w:pPr>
      <w:r w:rsidRPr="00E01C32">
        <w:rPr>
          <w:b/>
          <w:bCs/>
          <w:sz w:val="32"/>
          <w:lang w:val="sr-Cyrl-CS"/>
        </w:rPr>
        <w:t xml:space="preserve">                     Година </w:t>
      </w:r>
      <w:r w:rsidR="00685F58" w:rsidRPr="00E01C32">
        <w:rPr>
          <w:b/>
          <w:bCs/>
          <w:sz w:val="32"/>
          <w:lang w:val="sr-Latn-CS"/>
        </w:rPr>
        <w:t>X</w:t>
      </w:r>
      <w:r w:rsidR="00025F0A" w:rsidRPr="00E01C32">
        <w:rPr>
          <w:b/>
          <w:bCs/>
          <w:sz w:val="32"/>
          <w:lang w:val="sr-Latn-CS"/>
        </w:rPr>
        <w:t>VI</w:t>
      </w:r>
      <w:r w:rsidR="003F6D9C">
        <w:rPr>
          <w:b/>
          <w:bCs/>
          <w:sz w:val="32"/>
          <w:lang w:val="sr-Latn-CS"/>
        </w:rPr>
        <w:t>I</w:t>
      </w:r>
      <w:r w:rsidRPr="00E01C32">
        <w:rPr>
          <w:b/>
          <w:bCs/>
          <w:sz w:val="32"/>
          <w:lang w:val="sr-Cyrl-CS"/>
        </w:rPr>
        <w:tab/>
        <w:t xml:space="preserve">     </w:t>
      </w:r>
      <w:r w:rsidR="00685F58" w:rsidRPr="00E01C32">
        <w:rPr>
          <w:b/>
          <w:bCs/>
          <w:sz w:val="32"/>
          <w:lang w:val="sr-Latn-CS"/>
        </w:rPr>
        <w:t xml:space="preserve">           </w:t>
      </w:r>
      <w:r w:rsidRPr="00E01C32">
        <w:rPr>
          <w:b/>
          <w:bCs/>
          <w:sz w:val="32"/>
          <w:lang w:val="sr-Cyrl-CS"/>
        </w:rPr>
        <w:t xml:space="preserve"> број </w:t>
      </w:r>
      <w:r w:rsidR="001F6DE8">
        <w:rPr>
          <w:b/>
          <w:bCs/>
          <w:sz w:val="32"/>
        </w:rPr>
        <w:t>4</w:t>
      </w:r>
      <w:r w:rsidRPr="00E01C32">
        <w:rPr>
          <w:b/>
          <w:bCs/>
          <w:sz w:val="32"/>
          <w:lang w:val="sr-Cyrl-CS"/>
        </w:rPr>
        <w:t xml:space="preserve">                 </w:t>
      </w:r>
      <w:r w:rsidR="001F6DE8">
        <w:rPr>
          <w:b/>
          <w:bCs/>
          <w:sz w:val="32"/>
        </w:rPr>
        <w:t>31</w:t>
      </w:r>
      <w:r w:rsidR="005C4145" w:rsidRPr="00E01C32">
        <w:rPr>
          <w:b/>
          <w:bCs/>
          <w:sz w:val="32"/>
        </w:rPr>
        <w:t>.</w:t>
      </w:r>
      <w:r w:rsidR="002D002C">
        <w:rPr>
          <w:b/>
          <w:bCs/>
          <w:sz w:val="32"/>
          <w:lang w:val="sr-Cyrl-BA"/>
        </w:rPr>
        <w:t>0</w:t>
      </w:r>
      <w:r w:rsidR="001F6DE8">
        <w:rPr>
          <w:b/>
          <w:bCs/>
          <w:sz w:val="32"/>
        </w:rPr>
        <w:t>5</w:t>
      </w:r>
      <w:r w:rsidR="00EA2651" w:rsidRPr="00E01C32">
        <w:rPr>
          <w:b/>
          <w:bCs/>
          <w:sz w:val="32"/>
        </w:rPr>
        <w:t>.</w:t>
      </w:r>
      <w:r w:rsidRPr="00E01C32">
        <w:rPr>
          <w:b/>
          <w:bCs/>
          <w:sz w:val="32"/>
          <w:lang w:val="sr-Cyrl-CS"/>
        </w:rPr>
        <w:t>20</w:t>
      </w:r>
      <w:r w:rsidR="00EA2651" w:rsidRPr="00E01C32">
        <w:rPr>
          <w:b/>
          <w:bCs/>
          <w:sz w:val="32"/>
        </w:rPr>
        <w:t>1</w:t>
      </w:r>
      <w:r w:rsidR="002D002C">
        <w:rPr>
          <w:b/>
          <w:bCs/>
          <w:sz w:val="32"/>
          <w:lang w:val="sr-Cyrl-BA"/>
        </w:rPr>
        <w:t>7</w:t>
      </w:r>
      <w:r w:rsidRPr="00E01C32">
        <w:rPr>
          <w:b/>
          <w:bCs/>
          <w:sz w:val="32"/>
          <w:lang w:val="sr-Cyrl-CS"/>
        </w:rPr>
        <w:t>. год.</w:t>
      </w:r>
    </w:p>
    <w:p w14:paraId="2B3E5A54" w14:textId="3FA7149A" w:rsidR="0091006C" w:rsidRDefault="00604A49" w:rsidP="00AB157E">
      <w:pPr>
        <w:tabs>
          <w:tab w:val="left" w:pos="2293"/>
        </w:tabs>
        <w:jc w:val="both"/>
        <w:rPr>
          <w:sz w:val="24"/>
          <w:lang w:val="sr-Cyrl-CS"/>
        </w:rPr>
      </w:pPr>
      <w:r>
        <w:rPr>
          <w:b/>
          <w:bCs/>
          <w:noProof/>
          <w:sz w:val="32"/>
          <w:lang w:val="sr-Cyrl-CS"/>
        </w:rPr>
        <mc:AlternateContent>
          <mc:Choice Requires="wps">
            <w:drawing>
              <wp:anchor distT="0" distB="0" distL="114300" distR="114300" simplePos="0" relativeHeight="251657728" behindDoc="0" locked="0" layoutInCell="1" allowOverlap="1" wp14:anchorId="6A2F8C0C" wp14:editId="5C122876">
                <wp:simplePos x="0" y="0"/>
                <wp:positionH relativeFrom="column">
                  <wp:posOffset>1011555</wp:posOffset>
                </wp:positionH>
                <wp:positionV relativeFrom="paragraph">
                  <wp:posOffset>40005</wp:posOffset>
                </wp:positionV>
                <wp:extent cx="4846320" cy="0"/>
                <wp:effectExtent l="42545" t="40640" r="45085" b="45085"/>
                <wp:wrapTight wrapText="bothSides">
                  <wp:wrapPolygon edited="0">
                    <wp:start x="-85" y="-2147483648"/>
                    <wp:lineTo x="-85" y="-2147483648"/>
                    <wp:lineTo x="21642" y="-2147483648"/>
                    <wp:lineTo x="21642" y="-2147483648"/>
                    <wp:lineTo x="-85"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63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D55D"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" strokeweight="6pt">
                <v:stroke linestyle="thickBetweenThin"/>
                <w10:wrap type="tight"/>
              </v:line>
            </w:pict>
          </mc:Fallback>
        </mc:AlternateContent>
      </w:r>
    </w:p>
    <w:p w14:paraId="121C01A7" w14:textId="77777777" w:rsidR="005533A5" w:rsidRDefault="005533A5" w:rsidP="00AB157E">
      <w:pPr>
        <w:tabs>
          <w:tab w:val="left" w:pos="2293"/>
        </w:tabs>
        <w:jc w:val="both"/>
        <w:rPr>
          <w:sz w:val="24"/>
        </w:rPr>
      </w:pPr>
    </w:p>
    <w:p w14:paraId="5778172E" w14:textId="77777777" w:rsidR="00EA2651" w:rsidRPr="00B60812" w:rsidRDefault="00EA2651" w:rsidP="00AB157E">
      <w:pPr>
        <w:tabs>
          <w:tab w:val="left" w:pos="2293"/>
        </w:tabs>
        <w:jc w:val="both"/>
        <w:rPr>
          <w:sz w:val="24"/>
          <w:lang w:val="sr-Cyrl-BA"/>
        </w:rPr>
        <w:sectPr w:rsidR="00EA2651" w:rsidRPr="00B60812">
          <w:type w:val="continuous"/>
          <w:pgSz w:w="11907" w:h="16840" w:code="9"/>
          <w:pgMar w:top="851" w:right="708" w:bottom="993" w:left="709" w:header="708" w:footer="708" w:gutter="0"/>
          <w:cols w:space="708" w:equalWidth="0">
            <w:col w:w="10490" w:space="708"/>
          </w:cols>
        </w:sectPr>
      </w:pPr>
    </w:p>
    <w:p w14:paraId="351E280D" w14:textId="77777777" w:rsidR="00025F0A" w:rsidRDefault="00025F0A" w:rsidP="00025F0A">
      <w:pPr>
        <w:rPr>
          <w:lang w:val="sr-Cyrl-CS"/>
        </w:rPr>
      </w:pPr>
    </w:p>
    <w:p w14:paraId="60F33EE8" w14:textId="77777777" w:rsidR="00537391" w:rsidRDefault="00537391" w:rsidP="00025F0A">
      <w:pPr>
        <w:pBdr>
          <w:top w:val="single" w:sz="4" w:space="1" w:color="auto"/>
          <w:left w:val="single" w:sz="4" w:space="4" w:color="auto"/>
          <w:bottom w:val="single" w:sz="4" w:space="0" w:color="auto"/>
          <w:right w:val="single" w:sz="4" w:space="4" w:color="auto"/>
        </w:pBdr>
        <w:jc w:val="center"/>
        <w:rPr>
          <w:b/>
          <w:bCs/>
          <w:sz w:val="24"/>
          <w:lang w:val="sr-Cyrl-CS"/>
        </w:rPr>
        <w:sectPr w:rsidR="00537391" w:rsidSect="009608F8">
          <w:type w:val="continuous"/>
          <w:pgSz w:w="11907" w:h="16840" w:code="9"/>
          <w:pgMar w:top="851" w:right="425" w:bottom="900" w:left="851" w:header="708" w:footer="708" w:gutter="0"/>
          <w:cols w:space="708"/>
          <w:docGrid w:linePitch="360"/>
        </w:sectPr>
      </w:pPr>
    </w:p>
    <w:p w14:paraId="6EC12F5B" w14:textId="77777777" w:rsidR="00025F0A" w:rsidRDefault="00025F0A" w:rsidP="00D63F5D">
      <w:pPr>
        <w:pBdr>
          <w:top w:val="single" w:sz="4" w:space="2"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0442B78A" w14:textId="77777777" w:rsidR="00FD6E7F" w:rsidRDefault="00FD6E7F" w:rsidP="00FD6E7F">
      <w:pPr>
        <w:jc w:val="both"/>
        <w:rPr>
          <w:b/>
          <w:sz w:val="24"/>
          <w:szCs w:val="24"/>
          <w:lang w:val="sr-Cyrl-CS"/>
        </w:rPr>
      </w:pPr>
    </w:p>
    <w:p w14:paraId="1961B6E0" w14:textId="77777777" w:rsidR="00604A49" w:rsidRDefault="00604A49" w:rsidP="00604A49">
      <w:pPr>
        <w:jc w:val="both"/>
        <w:rPr>
          <w:b/>
          <w:sz w:val="24"/>
          <w:szCs w:val="24"/>
          <w:lang w:val="sr-Cyrl-BA"/>
        </w:rPr>
      </w:pPr>
      <w:r w:rsidRPr="001B0C83">
        <w:rPr>
          <w:b/>
          <w:sz w:val="24"/>
          <w:szCs w:val="24"/>
        </w:rPr>
        <w:t>28.</w:t>
      </w:r>
    </w:p>
    <w:p w14:paraId="54B15D88" w14:textId="77777777" w:rsidR="00604A49" w:rsidRDefault="00604A49" w:rsidP="00604A49">
      <w:pPr>
        <w:jc w:val="both"/>
        <w:rPr>
          <w:b/>
          <w:lang w:val="sr-Cyrl-BA"/>
        </w:rPr>
      </w:pPr>
    </w:p>
    <w:p w14:paraId="335E000D" w14:textId="77777777" w:rsidR="00604A49" w:rsidRPr="00AD56E1" w:rsidRDefault="00604A49" w:rsidP="00604A49">
      <w:pPr>
        <w:ind w:firstLine="720"/>
        <w:jc w:val="both"/>
        <w:rPr>
          <w:b/>
          <w:lang w:val="hr-HR"/>
        </w:rPr>
      </w:pPr>
      <w:r w:rsidRPr="00AD56E1">
        <w:rPr>
          <w:b/>
        </w:rPr>
        <w:t>На основу члана 20.</w:t>
      </w:r>
      <w:r w:rsidRPr="00AD56E1">
        <w:rPr>
          <w:b/>
          <w:lang w:val="sr-Cyrl-BA"/>
        </w:rPr>
        <w:t>,39</w:t>
      </w:r>
      <w:r w:rsidRPr="00AD56E1">
        <w:rPr>
          <w:b/>
        </w:rPr>
        <w:t xml:space="preserve"> Закона о локалној самоуправи („Службени гласник Републике Српске“, број: 97/16),  члана 6. Закона о комуналним дјелатностима ("Службени гласник Републике Српске", број: 124/11), члана 9.став 3 Закона о комуналној полицији („Службени гласник Републике  Српске“, број: 28/13) и члана 30. Статута општинe Језеро ("Службени гласник општине Језеро", број: 02/05), Скупштина општине Језеро на 6. сједници одржаној дана 31.05.2017</w:t>
      </w:r>
      <w:r w:rsidRPr="00AD56E1">
        <w:rPr>
          <w:b/>
          <w:lang w:val="sl-SI"/>
        </w:rPr>
        <w:t xml:space="preserve">. </w:t>
      </w:r>
      <w:r w:rsidRPr="00AD56E1">
        <w:rPr>
          <w:b/>
        </w:rPr>
        <w:t>године, донијела је</w:t>
      </w:r>
    </w:p>
    <w:p w14:paraId="3834BDCD" w14:textId="77777777" w:rsidR="00604A49" w:rsidRPr="00AD56E1" w:rsidRDefault="00604A49" w:rsidP="00604A49">
      <w:pPr>
        <w:pStyle w:val="BodyTextIndent"/>
        <w:jc w:val="both"/>
        <w:rPr>
          <w:b/>
          <w:sz w:val="20"/>
          <w:lang w:val="hr-HR"/>
        </w:rPr>
      </w:pPr>
    </w:p>
    <w:p w14:paraId="5A623B76" w14:textId="77777777" w:rsidR="00604A49" w:rsidRPr="00AD56E1" w:rsidRDefault="00604A49" w:rsidP="00604A49">
      <w:pPr>
        <w:pStyle w:val="Heading1"/>
        <w:jc w:val="center"/>
        <w:rPr>
          <w:rFonts w:eastAsia="Arial Unicode MS"/>
          <w:b/>
          <w:lang w:val="hr-HR"/>
        </w:rPr>
      </w:pPr>
      <w:r w:rsidRPr="00AD56E1">
        <w:rPr>
          <w:b/>
        </w:rPr>
        <w:t>О Д Л У К У</w:t>
      </w:r>
    </w:p>
    <w:p w14:paraId="058FFD7B" w14:textId="77777777" w:rsidR="00604A49" w:rsidRPr="00AD56E1" w:rsidRDefault="00604A49" w:rsidP="00604A49">
      <w:pPr>
        <w:ind w:right="-108"/>
        <w:jc w:val="center"/>
        <w:rPr>
          <w:rFonts w:eastAsia="Arial Unicode MS"/>
          <w:b/>
          <w:lang w:val="sr-Cyrl-CS"/>
        </w:rPr>
      </w:pPr>
      <w:r w:rsidRPr="00AD56E1">
        <w:rPr>
          <w:rFonts w:eastAsia="Arial Unicode MS"/>
          <w:b/>
          <w:lang w:val="sr-Cyrl-CS"/>
        </w:rPr>
        <w:t>о  комуналном  реду</w:t>
      </w:r>
    </w:p>
    <w:p w14:paraId="7FFC0277" w14:textId="77777777" w:rsidR="00604A49" w:rsidRPr="00AD56E1" w:rsidRDefault="00604A49" w:rsidP="00604A49">
      <w:pPr>
        <w:ind w:right="-108"/>
        <w:rPr>
          <w:rFonts w:eastAsia="Arial Unicode MS"/>
          <w:b/>
          <w:lang w:val="sr-Cyrl-CS"/>
        </w:rPr>
      </w:pPr>
    </w:p>
    <w:p w14:paraId="01F78493" w14:textId="77777777" w:rsidR="00604A49" w:rsidRPr="00AD56E1" w:rsidRDefault="00604A49" w:rsidP="00604A49">
      <w:pPr>
        <w:ind w:right="-108"/>
        <w:rPr>
          <w:b/>
          <w:lang w:val="sr-Cyrl-CS"/>
        </w:rPr>
      </w:pPr>
      <w:r w:rsidRPr="00AD56E1">
        <w:rPr>
          <w:b/>
          <w:lang w:val="sr-Latn-CS"/>
        </w:rPr>
        <w:t xml:space="preserve">I - </w:t>
      </w:r>
      <w:r w:rsidRPr="00AD56E1">
        <w:rPr>
          <w:b/>
          <w:lang w:val="sr-Cyrl-CS"/>
        </w:rPr>
        <w:t>ОПШТЕ  ОДРЕДБЕ</w:t>
      </w:r>
    </w:p>
    <w:p w14:paraId="0FA599E7" w14:textId="77777777" w:rsidR="00604A49" w:rsidRPr="00AD56E1" w:rsidRDefault="00604A49" w:rsidP="00604A49">
      <w:pPr>
        <w:jc w:val="center"/>
        <w:rPr>
          <w:b/>
          <w:lang w:val="sr-Cyrl-CS"/>
        </w:rPr>
      </w:pPr>
      <w:r w:rsidRPr="00AD56E1">
        <w:rPr>
          <w:b/>
          <w:lang w:val="sr-Cyrl-CS"/>
        </w:rPr>
        <w:t>Члан 1.</w:t>
      </w:r>
    </w:p>
    <w:p w14:paraId="5F0DE39F" w14:textId="77777777" w:rsidR="00604A49" w:rsidRDefault="00604A49" w:rsidP="00604A49">
      <w:pPr>
        <w:jc w:val="both"/>
        <w:rPr>
          <w:lang w:val="sr-Cyrl-BA"/>
        </w:rPr>
      </w:pPr>
      <w:r w:rsidRPr="00AD56E1">
        <w:rPr>
          <w:b/>
        </w:rPr>
        <w:t>Овом одлуком уређује се комунални ред и одржавање комуналног реда</w:t>
      </w:r>
      <w:r w:rsidRPr="00AD56E1">
        <w:rPr>
          <w:b/>
          <w:lang w:val="sr-Cyrl-BA"/>
        </w:rPr>
        <w:t xml:space="preserve"> и комуналних објеката </w:t>
      </w:r>
      <w:r w:rsidRPr="00AD56E1">
        <w:rPr>
          <w:b/>
        </w:rPr>
        <w:t xml:space="preserve"> на подручју општине Језеро, прописују се услови и начин одржавања чистоће и привремено заузимање јавних површина, изградња, одржавање и заштита зелених површина, </w:t>
      </w:r>
      <w:r w:rsidRPr="00AD56E1">
        <w:rPr>
          <w:b/>
          <w:lang w:val="sr-Cyrl-BA"/>
        </w:rPr>
        <w:t xml:space="preserve">сакупљање, </w:t>
      </w:r>
      <w:r w:rsidRPr="00AD56E1">
        <w:rPr>
          <w:b/>
        </w:rPr>
        <w:t>одво</w:t>
      </w:r>
      <w:r w:rsidRPr="00AD56E1">
        <w:rPr>
          <w:b/>
          <w:lang w:val="sr-Cyrl-BA"/>
        </w:rPr>
        <w:t>з</w:t>
      </w:r>
      <w:r w:rsidRPr="00AD56E1">
        <w:rPr>
          <w:b/>
        </w:rPr>
        <w:t xml:space="preserve"> и депоновање </w:t>
      </w:r>
      <w:r w:rsidRPr="00AD56E1">
        <w:rPr>
          <w:b/>
          <w:lang w:val="sr-Cyrl-BA"/>
        </w:rPr>
        <w:t xml:space="preserve">комуналног </w:t>
      </w:r>
      <w:r w:rsidRPr="00AD56E1">
        <w:rPr>
          <w:b/>
        </w:rPr>
        <w:t xml:space="preserve">отпада, одвођење </w:t>
      </w:r>
      <w:r w:rsidRPr="00AD56E1">
        <w:rPr>
          <w:b/>
          <w:lang w:val="sr-Cyrl-BA"/>
        </w:rPr>
        <w:t>отпадних вода са јавних површина</w:t>
      </w:r>
      <w:r w:rsidRPr="00AD56E1">
        <w:rPr>
          <w:b/>
        </w:rPr>
        <w:t>,</w:t>
      </w:r>
      <w:r w:rsidRPr="00AD56E1">
        <w:rPr>
          <w:b/>
          <w:lang w:val="sr-Cyrl-BA"/>
        </w:rPr>
        <w:t xml:space="preserve"> чишћење</w:t>
      </w:r>
      <w:r w:rsidRPr="00384830">
        <w:rPr>
          <w:lang w:val="sr-Cyrl-BA"/>
        </w:rPr>
        <w:t xml:space="preserve"> септичких јама, </w:t>
      </w:r>
      <w:r w:rsidRPr="00384830">
        <w:t>јавна расвјета у насељу којом се освјетљавају саобраћајнице и друге јавне површине.</w:t>
      </w:r>
    </w:p>
    <w:p w14:paraId="32E23E27" w14:textId="77777777" w:rsidR="00604A49" w:rsidRDefault="00604A49" w:rsidP="00604A49">
      <w:pPr>
        <w:jc w:val="center"/>
        <w:rPr>
          <w:lang w:val="sr-Cyrl-CS"/>
        </w:rPr>
      </w:pPr>
      <w:r w:rsidRPr="00384830">
        <w:rPr>
          <w:lang w:val="sr-Cyrl-CS"/>
        </w:rPr>
        <w:t>Члан 2.</w:t>
      </w:r>
    </w:p>
    <w:p w14:paraId="2C772D85" w14:textId="77777777" w:rsidR="00604A49" w:rsidRDefault="00604A49" w:rsidP="00604A49">
      <w:pPr>
        <w:jc w:val="center"/>
        <w:rPr>
          <w:lang w:val="sr-Cyrl-CS"/>
        </w:rPr>
      </w:pPr>
    </w:p>
    <w:p w14:paraId="731A0880" w14:textId="77777777" w:rsidR="00604A49" w:rsidRPr="00AD56E1" w:rsidRDefault="00604A49" w:rsidP="00604A49">
      <w:pPr>
        <w:jc w:val="both"/>
        <w:rPr>
          <w:b/>
        </w:rPr>
      </w:pPr>
      <w:r w:rsidRPr="00AD56E1">
        <w:rPr>
          <w:b/>
        </w:rPr>
        <w:t>Јавне површине су земљишне или водне површине које су документом просторног уређења нумерички и графички дефинисане и намијењене за обављање јавних функција, дјелатности или активности и које су као такве доступне неодређеном броју  физичких или правних лица, а нарочито:</w:t>
      </w:r>
    </w:p>
    <w:p w14:paraId="48C517C0" w14:textId="77777777" w:rsidR="00604A49" w:rsidRPr="00384830" w:rsidRDefault="00604A49" w:rsidP="00604A49">
      <w:pPr>
        <w:pStyle w:val="BodyText"/>
        <w:ind w:firstLine="708"/>
        <w:rPr>
          <w:sz w:val="20"/>
        </w:rPr>
      </w:pPr>
      <w:r w:rsidRPr="00384830">
        <w:rPr>
          <w:sz w:val="20"/>
        </w:rPr>
        <w:t>- саобраћајне површине (коловози, тротоари, пјешачке стазе, мостови и сл.);</w:t>
      </w:r>
    </w:p>
    <w:p w14:paraId="4C2D0754" w14:textId="77777777" w:rsidR="00604A49" w:rsidRPr="00384830" w:rsidRDefault="00604A49" w:rsidP="00604A49">
      <w:pPr>
        <w:pStyle w:val="BodyText"/>
        <w:ind w:firstLine="708"/>
        <w:rPr>
          <w:sz w:val="20"/>
        </w:rPr>
      </w:pPr>
      <w:r w:rsidRPr="00384830">
        <w:rPr>
          <w:sz w:val="20"/>
        </w:rPr>
        <w:t>- зелене површине (паркови, травњаци, цвијетњаци и други цвијетни и јавни насади, зеленило уз саобраћајнице, живице и сл.);</w:t>
      </w:r>
    </w:p>
    <w:p w14:paraId="767EEE8A" w14:textId="77777777" w:rsidR="00604A49" w:rsidRPr="00384830" w:rsidRDefault="00604A49" w:rsidP="00604A49">
      <w:pPr>
        <w:pStyle w:val="BodyText"/>
        <w:ind w:firstLine="708"/>
        <w:rPr>
          <w:sz w:val="20"/>
        </w:rPr>
      </w:pPr>
      <w:r w:rsidRPr="00384830">
        <w:rPr>
          <w:sz w:val="20"/>
        </w:rPr>
        <w:t>-  уређене и неуређене површине око стамбених, пословних  и других објеката;</w:t>
      </w:r>
    </w:p>
    <w:p w14:paraId="7E9219D7" w14:textId="77777777" w:rsidR="00604A49" w:rsidRPr="00384830" w:rsidRDefault="00604A49" w:rsidP="00604A49">
      <w:pPr>
        <w:pStyle w:val="BodyText"/>
        <w:ind w:firstLine="708"/>
        <w:rPr>
          <w:sz w:val="20"/>
        </w:rPr>
      </w:pPr>
      <w:r w:rsidRPr="00384830">
        <w:rPr>
          <w:sz w:val="20"/>
        </w:rPr>
        <w:t>-  водотоци и обале водотока (ријеке, рјечице, потоци, језера, канали);</w:t>
      </w:r>
    </w:p>
    <w:p w14:paraId="45F65B18" w14:textId="77777777" w:rsidR="00604A49" w:rsidRPr="00384830" w:rsidRDefault="00604A49" w:rsidP="00604A49">
      <w:pPr>
        <w:pStyle w:val="BodyText"/>
        <w:ind w:firstLine="708"/>
        <w:rPr>
          <w:sz w:val="20"/>
        </w:rPr>
      </w:pPr>
      <w:r w:rsidRPr="00384830">
        <w:rPr>
          <w:sz w:val="20"/>
        </w:rPr>
        <w:t>-  спомен обиљежја, излетишта, природне и радом створене вриједности;</w:t>
      </w:r>
    </w:p>
    <w:p w14:paraId="171189A7" w14:textId="77777777" w:rsidR="00604A49" w:rsidRPr="00384830" w:rsidRDefault="00604A49" w:rsidP="00604A49">
      <w:pPr>
        <w:pStyle w:val="BodyText"/>
        <w:ind w:firstLine="708"/>
        <w:rPr>
          <w:sz w:val="20"/>
          <w:lang w:val="sr-Cyrl-BA"/>
        </w:rPr>
      </w:pPr>
      <w:r w:rsidRPr="00384830">
        <w:rPr>
          <w:sz w:val="20"/>
        </w:rPr>
        <w:t>- аутобуска и такси стајалишта, платои бензиских станица;</w:t>
      </w:r>
    </w:p>
    <w:p w14:paraId="16DA8EA8" w14:textId="77777777" w:rsidR="00604A49" w:rsidRPr="00384830" w:rsidRDefault="00604A49" w:rsidP="00604A49">
      <w:pPr>
        <w:pStyle w:val="BodyText"/>
        <w:ind w:left="708"/>
        <w:rPr>
          <w:sz w:val="20"/>
        </w:rPr>
      </w:pPr>
      <w:r w:rsidRPr="00384830">
        <w:rPr>
          <w:sz w:val="20"/>
        </w:rPr>
        <w:t>-  гробља, мезарја;</w:t>
      </w:r>
    </w:p>
    <w:p w14:paraId="599F8557" w14:textId="77777777" w:rsidR="00604A49" w:rsidRPr="00384830" w:rsidRDefault="00604A49" w:rsidP="00604A49">
      <w:pPr>
        <w:pStyle w:val="BodyText"/>
        <w:ind w:left="708"/>
        <w:rPr>
          <w:sz w:val="20"/>
        </w:rPr>
      </w:pPr>
      <w:r w:rsidRPr="00384830">
        <w:rPr>
          <w:sz w:val="20"/>
        </w:rPr>
        <w:t>-  спортски, рекреативни и забавни терени.</w:t>
      </w:r>
    </w:p>
    <w:p w14:paraId="57CB514A" w14:textId="77777777" w:rsidR="00604A49" w:rsidRPr="00384830" w:rsidRDefault="00604A49" w:rsidP="00604A49">
      <w:pPr>
        <w:jc w:val="both"/>
        <w:rPr>
          <w:lang w:val="sr-Cyrl-CS"/>
        </w:rPr>
      </w:pPr>
    </w:p>
    <w:p w14:paraId="2DFA794C" w14:textId="77777777" w:rsidR="00604A49" w:rsidRPr="00384830" w:rsidRDefault="00604A49" w:rsidP="00604A49">
      <w:pPr>
        <w:ind w:firstLine="708"/>
        <w:jc w:val="both"/>
        <w:rPr>
          <w:lang w:val="sr-Cyrl-CS"/>
        </w:rPr>
      </w:pPr>
      <w:r w:rsidRPr="00384830">
        <w:rPr>
          <w:lang w:val="sr-Latn-CS"/>
        </w:rPr>
        <w:t xml:space="preserve">II - </w:t>
      </w:r>
      <w:r w:rsidRPr="00384830">
        <w:rPr>
          <w:lang w:val="sr-Cyrl-CS"/>
        </w:rPr>
        <w:t xml:space="preserve">ОДРЖАВАЊЕ  ЧИСТОЋЕ </w:t>
      </w:r>
      <w:r w:rsidRPr="00384830">
        <w:rPr>
          <w:lang w:val="sr-Latn-CS"/>
        </w:rPr>
        <w:t xml:space="preserve"> </w:t>
      </w:r>
      <w:r w:rsidRPr="00384830">
        <w:rPr>
          <w:lang w:val="sr-Cyrl-CS"/>
        </w:rPr>
        <w:t xml:space="preserve">НА </w:t>
      </w:r>
      <w:r w:rsidRPr="00384830">
        <w:rPr>
          <w:lang w:val="sr-Latn-CS"/>
        </w:rPr>
        <w:t xml:space="preserve"> </w:t>
      </w:r>
      <w:r w:rsidRPr="00384830">
        <w:rPr>
          <w:lang w:val="sr-Cyrl-CS"/>
        </w:rPr>
        <w:t xml:space="preserve">ЈАВНИМ </w:t>
      </w:r>
      <w:r w:rsidRPr="00384830">
        <w:rPr>
          <w:lang w:val="sr-Latn-CS"/>
        </w:rPr>
        <w:t xml:space="preserve"> </w:t>
      </w:r>
      <w:r w:rsidRPr="00384830">
        <w:rPr>
          <w:lang w:val="sr-Cyrl-CS"/>
        </w:rPr>
        <w:t>ПОВРШИНАМА</w:t>
      </w:r>
    </w:p>
    <w:p w14:paraId="7D0C2449" w14:textId="77777777" w:rsidR="00604A49" w:rsidRPr="00384830" w:rsidRDefault="00604A49" w:rsidP="00604A49">
      <w:pPr>
        <w:jc w:val="both"/>
        <w:rPr>
          <w:lang w:val="sr-Cyrl-CS"/>
        </w:rPr>
      </w:pPr>
    </w:p>
    <w:p w14:paraId="55D8EFE4" w14:textId="77777777" w:rsidR="00604A49" w:rsidRPr="00384830" w:rsidRDefault="00604A49" w:rsidP="00604A49">
      <w:pPr>
        <w:jc w:val="center"/>
        <w:rPr>
          <w:lang w:val="sr-Cyrl-CS"/>
        </w:rPr>
      </w:pPr>
      <w:r w:rsidRPr="00384830">
        <w:rPr>
          <w:lang w:val="sr-Cyrl-CS"/>
        </w:rPr>
        <w:t>Члан 3.</w:t>
      </w:r>
    </w:p>
    <w:p w14:paraId="7E77E2E7" w14:textId="77777777" w:rsidR="00604A49" w:rsidRPr="00384830" w:rsidRDefault="00604A49" w:rsidP="00604A49">
      <w:pPr>
        <w:jc w:val="both"/>
        <w:rPr>
          <w:lang w:val="sr-Cyrl-CS"/>
        </w:rPr>
      </w:pPr>
      <w:r w:rsidRPr="00384830">
        <w:rPr>
          <w:lang w:val="sr-Cyrl-CS"/>
        </w:rPr>
        <w:t>Под одржавањем чистоће, у смислу  одредаба ове одлуке, подразумијева се редовно и ванредно чишћење улица, тротоара, плочника, прање улица, чишћење дворишта стамбених и пословних  зграда, чишћење зелених површина, сакупљање отпадака и одлагање у посуде намијењене за одређену врсту отпада, одржавање  и пражњење посуда за комунални отпад, одвожење и депоновање отпада,  чишћење снијега и уклањање леда у зимском периоду са улица, тротоара и плочника и предузимање других мјера за одржавање чистоће.</w:t>
      </w:r>
    </w:p>
    <w:p w14:paraId="5848B965" w14:textId="77777777" w:rsidR="00604A49" w:rsidRPr="00384830" w:rsidRDefault="00604A49" w:rsidP="00604A49">
      <w:pPr>
        <w:jc w:val="both"/>
        <w:rPr>
          <w:lang w:val="sr-Cyrl-CS"/>
        </w:rPr>
      </w:pPr>
    </w:p>
    <w:p w14:paraId="78FD2CBB" w14:textId="77777777" w:rsidR="00604A49" w:rsidRPr="00384830" w:rsidRDefault="00604A49" w:rsidP="00604A49">
      <w:pPr>
        <w:jc w:val="center"/>
        <w:rPr>
          <w:lang w:val="sr-Cyrl-CS"/>
        </w:rPr>
      </w:pPr>
      <w:r w:rsidRPr="00384830">
        <w:rPr>
          <w:lang w:val="sr-Cyrl-CS"/>
        </w:rPr>
        <w:t>Члан 4.</w:t>
      </w:r>
    </w:p>
    <w:p w14:paraId="23AA085B" w14:textId="77777777" w:rsidR="00604A49" w:rsidRPr="00384830" w:rsidRDefault="00604A49" w:rsidP="00604A49">
      <w:pPr>
        <w:jc w:val="both"/>
        <w:rPr>
          <w:lang w:val="sr-Cyrl-CS"/>
        </w:rPr>
      </w:pPr>
      <w:r w:rsidRPr="00384830">
        <w:rPr>
          <w:lang w:val="sr-Cyrl-CS"/>
        </w:rPr>
        <w:t>У одржавање комуналног реда на јавним површинама и у објектима у смислу ове одлуке, нарочито спада:</w:t>
      </w:r>
    </w:p>
    <w:p w14:paraId="4D0F5FCD" w14:textId="77777777" w:rsidR="00604A49" w:rsidRPr="00384830" w:rsidRDefault="00604A49" w:rsidP="00604A49">
      <w:pPr>
        <w:ind w:firstLine="708"/>
        <w:jc w:val="both"/>
        <w:rPr>
          <w:lang w:val="sl-SI"/>
        </w:rPr>
      </w:pPr>
      <w:r w:rsidRPr="00384830">
        <w:rPr>
          <w:lang w:val="sr-Cyrl-CS"/>
        </w:rPr>
        <w:t>1. Уређење и одржавање улица,  паркова</w:t>
      </w:r>
      <w:r w:rsidRPr="00384830">
        <w:rPr>
          <w:lang w:val="sl-SI"/>
        </w:rPr>
        <w:t xml:space="preserve">, </w:t>
      </w:r>
      <w:r w:rsidRPr="00384830">
        <w:rPr>
          <w:lang w:val="sr-Cyrl-CS"/>
        </w:rPr>
        <w:t>дрвореда и других јавних површина.</w:t>
      </w:r>
    </w:p>
    <w:p w14:paraId="61DB2605" w14:textId="77777777" w:rsidR="00604A49" w:rsidRPr="00384830" w:rsidRDefault="00604A49" w:rsidP="00604A49">
      <w:pPr>
        <w:ind w:firstLine="708"/>
        <w:jc w:val="both"/>
        <w:rPr>
          <w:lang w:val="sr-Cyrl-CS"/>
        </w:rPr>
      </w:pPr>
      <w:r w:rsidRPr="00384830">
        <w:rPr>
          <w:lang w:val="sr-Cyrl-CS"/>
        </w:rPr>
        <w:t>2. Одржавање зграда, фирми, рекламних паноа, билборда, огласних табли и  сл.</w:t>
      </w:r>
    </w:p>
    <w:p w14:paraId="2F4E72E5" w14:textId="77777777" w:rsidR="00604A49" w:rsidRPr="00384830" w:rsidRDefault="00604A49" w:rsidP="00604A49">
      <w:pPr>
        <w:ind w:firstLine="708"/>
        <w:jc w:val="both"/>
        <w:rPr>
          <w:lang w:val="sr-Cyrl-CS"/>
        </w:rPr>
      </w:pPr>
      <w:r w:rsidRPr="00384830">
        <w:rPr>
          <w:lang w:val="sr-Cyrl-CS"/>
        </w:rPr>
        <w:t>3. Одржавање других комуналних објеката као што су:</w:t>
      </w:r>
    </w:p>
    <w:p w14:paraId="6F9A964D" w14:textId="77777777" w:rsidR="00604A49" w:rsidRPr="00384830" w:rsidRDefault="00604A49" w:rsidP="00604A49">
      <w:pPr>
        <w:ind w:firstLine="708"/>
        <w:jc w:val="both"/>
        <w:rPr>
          <w:lang w:val="sr-Cyrl-CS"/>
        </w:rPr>
      </w:pPr>
      <w:r w:rsidRPr="00384830">
        <w:rPr>
          <w:lang w:val="sr-Cyrl-CS"/>
        </w:rPr>
        <w:t>- чекаонице,</w:t>
      </w:r>
    </w:p>
    <w:p w14:paraId="18850362" w14:textId="77777777" w:rsidR="00604A49" w:rsidRPr="00384830" w:rsidRDefault="00604A49" w:rsidP="00604A49">
      <w:pPr>
        <w:ind w:firstLine="708"/>
        <w:jc w:val="both"/>
        <w:rPr>
          <w:lang w:val="sr-Cyrl-CS"/>
        </w:rPr>
      </w:pPr>
      <w:r w:rsidRPr="00384830">
        <w:rPr>
          <w:lang w:val="sr-Cyrl-CS"/>
        </w:rPr>
        <w:t>- фонтане и јавне чесме,</w:t>
      </w:r>
    </w:p>
    <w:p w14:paraId="41DF805F" w14:textId="77777777" w:rsidR="00604A49" w:rsidRPr="00384830" w:rsidRDefault="00604A49" w:rsidP="00604A49">
      <w:pPr>
        <w:ind w:firstLine="708"/>
        <w:jc w:val="both"/>
        <w:rPr>
          <w:lang w:val="sr-Cyrl-CS"/>
        </w:rPr>
      </w:pPr>
      <w:r w:rsidRPr="00384830">
        <w:rPr>
          <w:lang w:val="sr-Cyrl-CS"/>
        </w:rPr>
        <w:t>- саобраћајни и електрични стубови,</w:t>
      </w:r>
    </w:p>
    <w:p w14:paraId="364C9813" w14:textId="77777777" w:rsidR="00604A49" w:rsidRPr="00384830" w:rsidRDefault="00604A49" w:rsidP="00604A49">
      <w:pPr>
        <w:ind w:firstLine="708"/>
        <w:jc w:val="both"/>
        <w:rPr>
          <w:lang w:val="sr-Cyrl-CS"/>
        </w:rPr>
      </w:pPr>
      <w:r w:rsidRPr="00384830">
        <w:rPr>
          <w:lang w:val="sr-Cyrl-CS"/>
        </w:rPr>
        <w:t>- киосци и слични објекти,</w:t>
      </w:r>
    </w:p>
    <w:p w14:paraId="3372E965" w14:textId="77777777" w:rsidR="00604A49" w:rsidRPr="00384830" w:rsidRDefault="00604A49" w:rsidP="00604A49">
      <w:pPr>
        <w:ind w:firstLine="708"/>
        <w:jc w:val="both"/>
        <w:rPr>
          <w:lang w:val="sl-SI"/>
        </w:rPr>
      </w:pPr>
      <w:r w:rsidRPr="00384830">
        <w:rPr>
          <w:lang w:val="sr-Cyrl-CS"/>
        </w:rPr>
        <w:t>- јавни санитарни чворови,</w:t>
      </w:r>
    </w:p>
    <w:p w14:paraId="5A708F06" w14:textId="77777777" w:rsidR="00604A49" w:rsidRPr="00384830" w:rsidRDefault="00604A49" w:rsidP="00604A49">
      <w:pPr>
        <w:ind w:firstLine="708"/>
        <w:jc w:val="both"/>
        <w:rPr>
          <w:lang w:val="sr-Cyrl-CS"/>
        </w:rPr>
      </w:pPr>
      <w:r w:rsidRPr="00384830">
        <w:rPr>
          <w:lang w:val="sl-SI"/>
        </w:rPr>
        <w:t xml:space="preserve">- </w:t>
      </w:r>
      <w:r w:rsidRPr="00384830">
        <w:rPr>
          <w:lang w:val="sr-Cyrl-CS"/>
        </w:rPr>
        <w:t>одржавање канализације,</w:t>
      </w:r>
    </w:p>
    <w:p w14:paraId="2B2BB006" w14:textId="77777777" w:rsidR="00604A49" w:rsidRPr="00384830" w:rsidRDefault="00604A49" w:rsidP="00604A49">
      <w:pPr>
        <w:ind w:firstLine="708"/>
        <w:jc w:val="both"/>
        <w:rPr>
          <w:lang w:val="sr-Cyrl-CS"/>
        </w:rPr>
      </w:pPr>
      <w:r w:rsidRPr="00384830">
        <w:rPr>
          <w:lang w:val="sr-Cyrl-CS"/>
        </w:rPr>
        <w:t>- управљање јавним паркиралиштима и њихово одржавање,</w:t>
      </w:r>
    </w:p>
    <w:p w14:paraId="460C9DA9" w14:textId="77777777" w:rsidR="00604A49" w:rsidRPr="00384830" w:rsidRDefault="00604A49" w:rsidP="00604A49">
      <w:pPr>
        <w:ind w:firstLine="708"/>
        <w:jc w:val="both"/>
        <w:rPr>
          <w:lang w:val="hr-HR"/>
        </w:rPr>
      </w:pPr>
      <w:r w:rsidRPr="00384830">
        <w:rPr>
          <w:lang w:val="sr-Cyrl-CS"/>
        </w:rPr>
        <w:t>- опште уређење.</w:t>
      </w:r>
    </w:p>
    <w:p w14:paraId="6D09412C" w14:textId="77777777" w:rsidR="00604A49" w:rsidRPr="00384830" w:rsidRDefault="00604A49" w:rsidP="00604A49">
      <w:pPr>
        <w:ind w:firstLine="708"/>
        <w:jc w:val="both"/>
        <w:rPr>
          <w:lang w:val="hr-HR"/>
        </w:rPr>
      </w:pPr>
    </w:p>
    <w:p w14:paraId="17161A97" w14:textId="77777777" w:rsidR="00604A49" w:rsidRPr="00384830" w:rsidRDefault="00604A49" w:rsidP="00604A49">
      <w:pPr>
        <w:jc w:val="center"/>
        <w:rPr>
          <w:lang w:val="sr-Cyrl-CS"/>
        </w:rPr>
      </w:pPr>
      <w:r w:rsidRPr="00384830">
        <w:rPr>
          <w:lang w:val="sr-Cyrl-CS"/>
        </w:rPr>
        <w:t>Члан 5.</w:t>
      </w:r>
    </w:p>
    <w:p w14:paraId="4606D205" w14:textId="77777777" w:rsidR="00604A49" w:rsidRPr="00384830" w:rsidRDefault="00604A49" w:rsidP="00604A49">
      <w:pPr>
        <w:jc w:val="both"/>
        <w:rPr>
          <w:bCs/>
          <w:lang w:val="sr-Cyrl-CS"/>
        </w:rPr>
      </w:pPr>
      <w:r w:rsidRPr="00384830">
        <w:rPr>
          <w:lang w:val="sr-Cyrl-CS"/>
        </w:rPr>
        <w:t xml:space="preserve">Чишћење и одржавање чистоће на јавним површинама врши јавно комунално предузеће, односно предузеће </w:t>
      </w:r>
      <w:r w:rsidRPr="00384830">
        <w:rPr>
          <w:lang w:val="sr-Cyrl-CS"/>
        </w:rPr>
        <w:lastRenderedPageBreak/>
        <w:t xml:space="preserve">којем Начелник општине повјери вршење тих послова у складу са Законом о јавним набавкама (у даљем тексту: надлежно предузеће), и оно је одговорно за одржавање чистоће и комуналног </w:t>
      </w:r>
      <w:r w:rsidRPr="00384830">
        <w:rPr>
          <w:bCs/>
          <w:lang w:val="sr-Cyrl-CS"/>
        </w:rPr>
        <w:t>реда.</w:t>
      </w:r>
    </w:p>
    <w:p w14:paraId="0EB3E861" w14:textId="77777777" w:rsidR="00604A49" w:rsidRPr="00384830" w:rsidRDefault="00604A49" w:rsidP="00604A49">
      <w:pPr>
        <w:jc w:val="center"/>
        <w:rPr>
          <w:b/>
          <w:bCs/>
          <w:lang w:val="sr-Cyrl-CS"/>
        </w:rPr>
      </w:pPr>
    </w:p>
    <w:p w14:paraId="26E68D8F" w14:textId="77777777" w:rsidR="00604A49" w:rsidRPr="00384830" w:rsidRDefault="00604A49" w:rsidP="00604A49">
      <w:pPr>
        <w:jc w:val="center"/>
        <w:rPr>
          <w:lang w:val="sr-Cyrl-CS"/>
        </w:rPr>
      </w:pPr>
      <w:r w:rsidRPr="00384830">
        <w:rPr>
          <w:lang w:val="sr-Cyrl-CS"/>
        </w:rPr>
        <w:t>Члан 6.</w:t>
      </w:r>
    </w:p>
    <w:p w14:paraId="75D162E4" w14:textId="77777777" w:rsidR="00604A49" w:rsidRPr="00384830" w:rsidRDefault="00604A49" w:rsidP="00604A49">
      <w:pPr>
        <w:jc w:val="both"/>
        <w:rPr>
          <w:lang w:val="sr-Cyrl-CS"/>
        </w:rPr>
      </w:pPr>
      <w:r w:rsidRPr="00384830">
        <w:rPr>
          <w:lang w:val="sr-Cyrl-CS"/>
        </w:rPr>
        <w:t>О чишћењу јавних површина које се сматрају површинама јавног саобраћаја старају се предузећа, самосталне трговинске радње, заједнице етажних власника и друга правна и физичка лица, која те површине користе, односно одржавају и они су одговорни за одржавање чистоће и комуналног реда на њима, уколико за поједине површине није одредбама ове одлуке или посебним прописима другачије одређено.</w:t>
      </w:r>
    </w:p>
    <w:p w14:paraId="7CCBAAA7" w14:textId="77777777" w:rsidR="00604A49" w:rsidRPr="00384830" w:rsidRDefault="00604A49" w:rsidP="00604A49">
      <w:pPr>
        <w:autoSpaceDE w:val="0"/>
        <w:autoSpaceDN w:val="0"/>
        <w:adjustRightInd w:val="0"/>
        <w:jc w:val="both"/>
        <w:rPr>
          <w:lang w:val="hr-HR"/>
        </w:rPr>
      </w:pPr>
      <w:r w:rsidRPr="00384830">
        <w:t>Правна и физичка лица која обављају дјелатност у објектима уз јавне површине дужна су свакодневно довести јавну површину у чисто и уредно стање, ако због њихове пословне и друге дјелатности долази до прљања простора око њиховог објекта.</w:t>
      </w:r>
    </w:p>
    <w:p w14:paraId="2C5EC32D" w14:textId="77777777" w:rsidR="00604A49" w:rsidRPr="00384830" w:rsidRDefault="00604A49" w:rsidP="00604A49">
      <w:pPr>
        <w:autoSpaceDE w:val="0"/>
        <w:autoSpaceDN w:val="0"/>
        <w:adjustRightInd w:val="0"/>
        <w:jc w:val="both"/>
      </w:pPr>
      <w:r w:rsidRPr="00384830">
        <w:t>Власници и корисници спортских и рекреационих објеката, забавних паркова и игралишта, организатори јавних скупова, јавних приредби и привремени корисници јавних површина, обавезни су осигурати чишћење површина које</w:t>
      </w:r>
      <w:r w:rsidRPr="00384830">
        <w:rPr>
          <w:lang w:val="sr-Cyrl-CS"/>
        </w:rPr>
        <w:t xml:space="preserve"> користе и које </w:t>
      </w:r>
      <w:r w:rsidRPr="00384830">
        <w:t xml:space="preserve"> служе као приступ објектима или за постављање објекта, </w:t>
      </w:r>
      <w:r w:rsidRPr="00384830">
        <w:rPr>
          <w:lang w:val="sr-Cyrl-CS"/>
        </w:rPr>
        <w:t>и д</w:t>
      </w:r>
      <w:r w:rsidRPr="00384830">
        <w:t>а те површине очи</w:t>
      </w:r>
      <w:r w:rsidRPr="00384830">
        <w:rPr>
          <w:lang w:val="sr-Cyrl-CS"/>
        </w:rPr>
        <w:t xml:space="preserve">сте одмах по  </w:t>
      </w:r>
      <w:r w:rsidRPr="00384830">
        <w:t xml:space="preserve">завршетку </w:t>
      </w:r>
      <w:r w:rsidRPr="00384830">
        <w:rPr>
          <w:lang w:val="sr-Cyrl-CS"/>
        </w:rPr>
        <w:t>утакмице,</w:t>
      </w:r>
      <w:r w:rsidRPr="00384830">
        <w:t xml:space="preserve"> приредбе</w:t>
      </w:r>
      <w:r w:rsidRPr="00384830">
        <w:rPr>
          <w:lang w:val="sr-Cyrl-CS"/>
        </w:rPr>
        <w:t xml:space="preserve"> или скупа.</w:t>
      </w:r>
    </w:p>
    <w:p w14:paraId="4A726E96" w14:textId="77777777" w:rsidR="00604A49" w:rsidRPr="00384830" w:rsidRDefault="00604A49" w:rsidP="00604A49">
      <w:pPr>
        <w:jc w:val="both"/>
        <w:rPr>
          <w:lang w:val="hr-HR"/>
        </w:rPr>
      </w:pPr>
      <w:r w:rsidRPr="00384830">
        <w:rPr>
          <w:lang w:val="sr-Cyrl-CS"/>
        </w:rPr>
        <w:t>Корисници објеката из овог члана дужни су  да за објекте и површине обезбиједе прописане посуде-корпе за отпатке у потребном броју и да их уредно празне и одржавају.</w:t>
      </w:r>
    </w:p>
    <w:p w14:paraId="23095725" w14:textId="77777777" w:rsidR="00604A49" w:rsidRPr="00384830" w:rsidRDefault="00604A49" w:rsidP="00604A49">
      <w:pPr>
        <w:jc w:val="both"/>
        <w:rPr>
          <w:lang w:val="hr-HR"/>
        </w:rPr>
      </w:pPr>
    </w:p>
    <w:p w14:paraId="3860FA70" w14:textId="77777777" w:rsidR="00604A49" w:rsidRPr="00384830" w:rsidRDefault="00604A49" w:rsidP="00604A49">
      <w:pPr>
        <w:jc w:val="center"/>
        <w:rPr>
          <w:lang w:val="sr-Cyrl-CS"/>
        </w:rPr>
      </w:pPr>
      <w:r w:rsidRPr="00384830">
        <w:rPr>
          <w:lang w:val="sr-Cyrl-CS"/>
        </w:rPr>
        <w:t>Члан 7.</w:t>
      </w:r>
    </w:p>
    <w:p w14:paraId="7B7465EA" w14:textId="77777777" w:rsidR="00604A49" w:rsidRPr="00384830" w:rsidRDefault="00604A49" w:rsidP="00604A49">
      <w:pPr>
        <w:jc w:val="both"/>
        <w:rPr>
          <w:lang w:val="sr-Cyrl-CS"/>
        </w:rPr>
      </w:pPr>
      <w:r w:rsidRPr="00384830">
        <w:rPr>
          <w:lang w:val="sr-Cyrl-CS"/>
        </w:rPr>
        <w:t>Правна и физичка лица и власници самосталних трговинских радњи који користе јавне површине могу извршење обавеза прописаних одредбама ове одлуке уговором повјерити надлежном предузећу.</w:t>
      </w:r>
    </w:p>
    <w:p w14:paraId="3B76A9EF" w14:textId="77777777" w:rsidR="00604A49" w:rsidRPr="00384830" w:rsidRDefault="00604A49" w:rsidP="00604A49">
      <w:pPr>
        <w:jc w:val="both"/>
        <w:rPr>
          <w:lang w:val="sl-SI"/>
        </w:rPr>
      </w:pPr>
    </w:p>
    <w:p w14:paraId="52620D44" w14:textId="77777777" w:rsidR="00604A49" w:rsidRPr="00384830" w:rsidRDefault="00604A49" w:rsidP="00604A49">
      <w:pPr>
        <w:jc w:val="center"/>
        <w:rPr>
          <w:lang w:val="sr-Cyrl-CS"/>
        </w:rPr>
      </w:pPr>
      <w:r w:rsidRPr="00384830">
        <w:rPr>
          <w:lang w:val="sr-Cyrl-CS"/>
        </w:rPr>
        <w:t>Члан 8.</w:t>
      </w:r>
    </w:p>
    <w:p w14:paraId="16A3C292" w14:textId="77777777" w:rsidR="00604A49" w:rsidRPr="00384830" w:rsidRDefault="00604A49" w:rsidP="00604A49">
      <w:pPr>
        <w:jc w:val="both"/>
        <w:rPr>
          <w:lang w:val="sr-Cyrl-CS"/>
        </w:rPr>
      </w:pPr>
      <w:r w:rsidRPr="00384830">
        <w:rPr>
          <w:lang w:val="sr-Cyrl-CS"/>
        </w:rPr>
        <w:t>На јавним површинама постављају се корпе и посуде (контејнери) за сакупљање отпада.</w:t>
      </w:r>
    </w:p>
    <w:p w14:paraId="236C1EDA" w14:textId="77777777" w:rsidR="00604A49" w:rsidRPr="00384830" w:rsidRDefault="00604A49" w:rsidP="00604A49">
      <w:pPr>
        <w:ind w:firstLine="708"/>
        <w:jc w:val="both"/>
        <w:rPr>
          <w:lang w:val="sr-Cyrl-CS"/>
        </w:rPr>
      </w:pPr>
      <w:r w:rsidRPr="00384830">
        <w:rPr>
          <w:lang w:val="sr-Cyrl-CS"/>
        </w:rPr>
        <w:t>Корпе и посуде за отпад морају се уредно  одржавати и празнити прије него што буду до врха напуњене.</w:t>
      </w:r>
    </w:p>
    <w:p w14:paraId="05E85370" w14:textId="77777777" w:rsidR="00604A49" w:rsidRPr="00384830" w:rsidRDefault="00604A49" w:rsidP="00604A49">
      <w:pPr>
        <w:jc w:val="both"/>
        <w:rPr>
          <w:lang w:val="sr-Cyrl-CS"/>
        </w:rPr>
      </w:pPr>
      <w:r w:rsidRPr="00384830">
        <w:rPr>
          <w:lang w:val="sr-Cyrl-CS"/>
        </w:rPr>
        <w:t>Простор око корпи и посуда  за отпад мора бити увијек очишћен.</w:t>
      </w:r>
    </w:p>
    <w:p w14:paraId="3CD592AE" w14:textId="77777777" w:rsidR="00604A49" w:rsidRPr="00384830" w:rsidRDefault="00604A49" w:rsidP="00604A49">
      <w:pPr>
        <w:jc w:val="both"/>
        <w:rPr>
          <w:lang w:val="sr-Cyrl-CS"/>
        </w:rPr>
      </w:pPr>
      <w:r w:rsidRPr="00384830">
        <w:rPr>
          <w:lang w:val="sr-Cyrl-CS"/>
        </w:rPr>
        <w:t>Отпад са јавних површина обавезно се мора  одвозити на одређене депоније.</w:t>
      </w:r>
    </w:p>
    <w:p w14:paraId="6868F061" w14:textId="77777777" w:rsidR="00604A49" w:rsidRPr="00384830" w:rsidRDefault="00604A49" w:rsidP="00604A49">
      <w:pPr>
        <w:jc w:val="both"/>
        <w:rPr>
          <w:lang w:val="sr-Cyrl-CS"/>
        </w:rPr>
      </w:pPr>
      <w:r w:rsidRPr="00384830">
        <w:rPr>
          <w:lang w:val="sr-Cyrl-CS"/>
        </w:rPr>
        <w:t>Уколико одговарајућом планском документацијом нису предвиђена мјеста на којима се постављају корпе и посуде за отпад, то мјесто одредиће орган управе надлежан  за просторно планирање и комуналне послове.</w:t>
      </w:r>
    </w:p>
    <w:p w14:paraId="1CDAAAE8" w14:textId="77777777" w:rsidR="00604A49" w:rsidRPr="00384830" w:rsidRDefault="00604A49" w:rsidP="00604A49">
      <w:pPr>
        <w:jc w:val="both"/>
        <w:rPr>
          <w:lang w:val="sr-Cyrl-CS"/>
        </w:rPr>
      </w:pPr>
    </w:p>
    <w:p w14:paraId="0BDB4ED1" w14:textId="77777777" w:rsidR="00604A49" w:rsidRPr="00384830" w:rsidRDefault="00604A49" w:rsidP="00604A49">
      <w:pPr>
        <w:jc w:val="center"/>
        <w:rPr>
          <w:lang w:val="sr-Cyrl-CS"/>
        </w:rPr>
      </w:pPr>
      <w:r w:rsidRPr="00384830">
        <w:rPr>
          <w:lang w:val="sr-Cyrl-CS"/>
        </w:rPr>
        <w:t>Члан 9.</w:t>
      </w:r>
    </w:p>
    <w:p w14:paraId="776B54CE" w14:textId="77777777" w:rsidR="00604A49" w:rsidRPr="00384830" w:rsidRDefault="00604A49" w:rsidP="00604A49">
      <w:pPr>
        <w:jc w:val="both"/>
        <w:rPr>
          <w:lang w:val="sr-Cyrl-CS"/>
        </w:rPr>
      </w:pPr>
      <w:r w:rsidRPr="00384830">
        <w:rPr>
          <w:lang w:val="sr-Cyrl-CS"/>
        </w:rPr>
        <w:t>Корпе и посуде за отпад морају бити једнообразне и одржавати се у исправном и чистом стању.</w:t>
      </w:r>
    </w:p>
    <w:p w14:paraId="6BA15B78" w14:textId="77777777" w:rsidR="00604A49" w:rsidRPr="00384830" w:rsidRDefault="00604A49" w:rsidP="00604A49">
      <w:pPr>
        <w:jc w:val="both"/>
        <w:rPr>
          <w:lang w:val="sr-Cyrl-CS"/>
        </w:rPr>
      </w:pPr>
      <w:r w:rsidRPr="00384830">
        <w:rPr>
          <w:lang w:val="sr-Cyrl-CS"/>
        </w:rPr>
        <w:t>Оштећене и дотрајале корпе и посуде за отпад морају се замјенити са исправним.</w:t>
      </w:r>
    </w:p>
    <w:p w14:paraId="283EF585" w14:textId="77777777" w:rsidR="00604A49" w:rsidRPr="00384830" w:rsidRDefault="00604A49" w:rsidP="00604A49">
      <w:pPr>
        <w:pStyle w:val="BodyTextIndent"/>
        <w:ind w:firstLine="0"/>
        <w:rPr>
          <w:sz w:val="20"/>
        </w:rPr>
      </w:pPr>
      <w:r w:rsidRPr="00384830">
        <w:rPr>
          <w:sz w:val="20"/>
        </w:rPr>
        <w:t>Улични продавци морају имати посуду за одлагање амбалаже и отпадака.</w:t>
      </w:r>
    </w:p>
    <w:p w14:paraId="125DAA96" w14:textId="77777777" w:rsidR="00604A49" w:rsidRPr="00384830" w:rsidRDefault="00604A49" w:rsidP="00604A49">
      <w:pPr>
        <w:jc w:val="both"/>
        <w:rPr>
          <w:lang w:val="sr-Cyrl-BA"/>
        </w:rPr>
      </w:pPr>
    </w:p>
    <w:p w14:paraId="2E6609F8" w14:textId="77777777" w:rsidR="00604A49" w:rsidRPr="00384830" w:rsidRDefault="00604A49" w:rsidP="00604A49">
      <w:pPr>
        <w:jc w:val="center"/>
        <w:rPr>
          <w:lang w:val="sr-Cyrl-CS"/>
        </w:rPr>
      </w:pPr>
      <w:r w:rsidRPr="00384830">
        <w:rPr>
          <w:lang w:val="sr-Cyrl-CS"/>
        </w:rPr>
        <w:t>Члан 10.</w:t>
      </w:r>
    </w:p>
    <w:p w14:paraId="1B9941E4" w14:textId="77777777" w:rsidR="00604A49" w:rsidRPr="00384830" w:rsidRDefault="00604A49" w:rsidP="00604A49">
      <w:pPr>
        <w:pStyle w:val="BodyTextIndent"/>
        <w:ind w:firstLine="0"/>
        <w:rPr>
          <w:sz w:val="20"/>
        </w:rPr>
      </w:pPr>
      <w:r w:rsidRPr="00384830">
        <w:rPr>
          <w:sz w:val="20"/>
        </w:rPr>
        <w:t xml:space="preserve">Вријеме и начин чишћења јавних површина као и вријеме и начин пражњења и </w:t>
      </w:r>
      <w:r w:rsidRPr="00384830">
        <w:rPr>
          <w:sz w:val="20"/>
        </w:rPr>
        <w:t>одржавања корпи и посуда за отпад утврђује се верификованим динамичким планом кога доноси надлежно предузеће,</w:t>
      </w:r>
      <w:r w:rsidRPr="00384830">
        <w:rPr>
          <w:sz w:val="20"/>
          <w:lang w:val="sr-Cyrl-BA"/>
        </w:rPr>
        <w:t xml:space="preserve"> уз сагласност </w:t>
      </w:r>
      <w:r w:rsidRPr="00384830">
        <w:rPr>
          <w:sz w:val="20"/>
        </w:rPr>
        <w:t>орган</w:t>
      </w:r>
      <w:r w:rsidRPr="00384830">
        <w:rPr>
          <w:sz w:val="20"/>
          <w:lang w:val="sr-Cyrl-BA"/>
        </w:rPr>
        <w:t>а</w:t>
      </w:r>
      <w:r w:rsidRPr="00384830">
        <w:rPr>
          <w:sz w:val="20"/>
        </w:rPr>
        <w:t xml:space="preserve"> управе надлежно</w:t>
      </w:r>
      <w:r w:rsidRPr="00384830">
        <w:rPr>
          <w:sz w:val="20"/>
          <w:lang w:val="sr-Cyrl-BA"/>
        </w:rPr>
        <w:t>г</w:t>
      </w:r>
      <w:r w:rsidRPr="00384830">
        <w:rPr>
          <w:sz w:val="20"/>
        </w:rPr>
        <w:t xml:space="preserve"> за комуналне послове.</w:t>
      </w:r>
    </w:p>
    <w:p w14:paraId="618196A7" w14:textId="77777777" w:rsidR="00604A49" w:rsidRPr="00384830" w:rsidRDefault="00604A49" w:rsidP="00604A49">
      <w:pPr>
        <w:pStyle w:val="BodyTextIndent"/>
        <w:rPr>
          <w:sz w:val="20"/>
        </w:rPr>
      </w:pPr>
    </w:p>
    <w:p w14:paraId="437D61CE" w14:textId="77777777" w:rsidR="00604A49" w:rsidRPr="00384830" w:rsidRDefault="00604A49" w:rsidP="00604A49">
      <w:pPr>
        <w:jc w:val="center"/>
        <w:rPr>
          <w:lang w:val="sr-Cyrl-CS"/>
        </w:rPr>
      </w:pPr>
      <w:r w:rsidRPr="00384830">
        <w:rPr>
          <w:lang w:val="sr-Cyrl-CS"/>
        </w:rPr>
        <w:t>Члан 11.</w:t>
      </w:r>
    </w:p>
    <w:p w14:paraId="3C1DED35" w14:textId="77777777" w:rsidR="00604A49" w:rsidRPr="00384830" w:rsidRDefault="00604A49" w:rsidP="00604A49">
      <w:pPr>
        <w:pStyle w:val="BodyText"/>
        <w:rPr>
          <w:sz w:val="20"/>
        </w:rPr>
      </w:pPr>
      <w:r w:rsidRPr="00384830">
        <w:rPr>
          <w:sz w:val="20"/>
        </w:rPr>
        <w:t>Вријеме и начин чишћења јавних површина мора се ускладити тако да се чишћењем:</w:t>
      </w:r>
    </w:p>
    <w:p w14:paraId="6321EE22" w14:textId="77777777" w:rsidR="00604A49" w:rsidRPr="00384830" w:rsidRDefault="00604A49" w:rsidP="00604A49">
      <w:pPr>
        <w:ind w:firstLine="708"/>
        <w:jc w:val="both"/>
        <w:rPr>
          <w:lang w:val="sr-Cyrl-CS"/>
        </w:rPr>
      </w:pPr>
      <w:r w:rsidRPr="00384830">
        <w:rPr>
          <w:lang w:val="sr-Cyrl-CS"/>
        </w:rPr>
        <w:t>- не узнемиравају грађани буком, дјеловањем штетних и неугодних мириса и стварањем прашине,</w:t>
      </w:r>
    </w:p>
    <w:p w14:paraId="27B96D10" w14:textId="77777777" w:rsidR="00604A49" w:rsidRPr="00384830" w:rsidRDefault="00604A49" w:rsidP="00604A49">
      <w:pPr>
        <w:ind w:firstLine="708"/>
        <w:jc w:val="both"/>
        <w:rPr>
          <w:lang w:val="sr-Cyrl-CS"/>
        </w:rPr>
      </w:pPr>
      <w:r w:rsidRPr="00384830">
        <w:rPr>
          <w:lang w:val="sr-Cyrl-CS"/>
        </w:rPr>
        <w:t>- не онемогућава саобраћај, кретање пјешака тротоарима, и обављање других дјелатности на јавним површинама,</w:t>
      </w:r>
    </w:p>
    <w:p w14:paraId="0F99C912" w14:textId="77777777" w:rsidR="00604A49" w:rsidRPr="00384830" w:rsidRDefault="00604A49" w:rsidP="00604A49">
      <w:pPr>
        <w:ind w:firstLine="708"/>
        <w:jc w:val="both"/>
        <w:rPr>
          <w:lang w:val="sr-Cyrl-CS"/>
        </w:rPr>
      </w:pPr>
      <w:r w:rsidRPr="00384830">
        <w:rPr>
          <w:lang w:val="sr-Cyrl-CS"/>
        </w:rPr>
        <w:t>- не прљају и не оштећују објекти, насади, травњаци и друге јавне површине.</w:t>
      </w:r>
    </w:p>
    <w:p w14:paraId="19C36B3E" w14:textId="77777777" w:rsidR="00604A49" w:rsidRPr="00384830" w:rsidRDefault="00604A49" w:rsidP="00604A49">
      <w:pPr>
        <w:jc w:val="both"/>
        <w:rPr>
          <w:lang w:val="sr-Cyrl-CS"/>
        </w:rPr>
      </w:pPr>
    </w:p>
    <w:p w14:paraId="78F5E9BC" w14:textId="77777777" w:rsidR="00604A49" w:rsidRPr="00384830" w:rsidRDefault="00604A49" w:rsidP="00604A49">
      <w:pPr>
        <w:jc w:val="center"/>
        <w:rPr>
          <w:lang w:val="sr-Cyrl-CS"/>
        </w:rPr>
      </w:pPr>
      <w:r w:rsidRPr="00384830">
        <w:rPr>
          <w:lang w:val="sr-Cyrl-CS"/>
        </w:rPr>
        <w:t>Члан 12.</w:t>
      </w:r>
    </w:p>
    <w:p w14:paraId="0D14C4B1" w14:textId="77777777" w:rsidR="00604A49" w:rsidRPr="00384830" w:rsidRDefault="00604A49" w:rsidP="00604A49">
      <w:pPr>
        <w:autoSpaceDE w:val="0"/>
        <w:autoSpaceDN w:val="0"/>
        <w:adjustRightInd w:val="0"/>
        <w:jc w:val="both"/>
        <w:rPr>
          <w:lang w:val="hr-HR"/>
        </w:rPr>
      </w:pPr>
      <w:r w:rsidRPr="00384830">
        <w:t xml:space="preserve">Редовним чишћењем обезбјеђује се уклањање нечистоће која настаје редовним и уобичајеним коришћењем јавне површине, а обавља се у складу са </w:t>
      </w:r>
      <w:r w:rsidRPr="00384830">
        <w:rPr>
          <w:lang w:val="sr-Cyrl-CS"/>
        </w:rPr>
        <w:t>П</w:t>
      </w:r>
      <w:r w:rsidRPr="00384830">
        <w:t xml:space="preserve">рограмом </w:t>
      </w:r>
      <w:r w:rsidRPr="00384830">
        <w:rPr>
          <w:lang w:val="sr-Cyrl-CS"/>
        </w:rPr>
        <w:t>заједничке комуналне потрошње,</w:t>
      </w:r>
      <w:r w:rsidRPr="00384830">
        <w:t xml:space="preserve"> ко</w:t>
      </w:r>
      <w:r w:rsidRPr="00384830">
        <w:rPr>
          <w:lang w:val="sr-Cyrl-CS"/>
        </w:rPr>
        <w:t xml:space="preserve">јег </w:t>
      </w:r>
      <w:r w:rsidRPr="00384830">
        <w:t xml:space="preserve"> доноси </w:t>
      </w:r>
      <w:r w:rsidRPr="00384830">
        <w:rPr>
          <w:lang w:val="sr-Cyrl-CS"/>
        </w:rPr>
        <w:t xml:space="preserve">СО-е Jezero на приједлог Начелника општине и органа </w:t>
      </w:r>
      <w:r w:rsidRPr="00384830">
        <w:t>управе надлежан</w:t>
      </w:r>
      <w:r w:rsidRPr="00384830">
        <w:rPr>
          <w:lang w:val="sr-Cyrl-CS"/>
        </w:rPr>
        <w:t>ог</w:t>
      </w:r>
      <w:r w:rsidRPr="00384830">
        <w:t xml:space="preserve"> за комуналне послове.</w:t>
      </w:r>
    </w:p>
    <w:p w14:paraId="70CA6349" w14:textId="77777777" w:rsidR="00604A49" w:rsidRPr="00384830" w:rsidRDefault="00604A49" w:rsidP="00604A49">
      <w:pPr>
        <w:autoSpaceDE w:val="0"/>
        <w:autoSpaceDN w:val="0"/>
        <w:adjustRightInd w:val="0"/>
        <w:jc w:val="both"/>
        <w:rPr>
          <w:lang w:val="hr-HR"/>
        </w:rPr>
      </w:pPr>
      <w:r w:rsidRPr="00384830">
        <w:t>Програм рада садржи</w:t>
      </w:r>
      <w:r w:rsidRPr="00384830">
        <w:rPr>
          <w:lang w:val="sr-Cyrl-CS"/>
        </w:rPr>
        <w:t xml:space="preserve"> план, </w:t>
      </w:r>
      <w:r w:rsidRPr="00384830">
        <w:t>динамик</w:t>
      </w:r>
      <w:r w:rsidRPr="00384830">
        <w:rPr>
          <w:lang w:val="sr-Cyrl-CS"/>
        </w:rPr>
        <w:t>у</w:t>
      </w:r>
      <w:r w:rsidRPr="00384830">
        <w:t xml:space="preserve"> и начин чишћења </w:t>
      </w:r>
      <w:r w:rsidRPr="00384830">
        <w:rPr>
          <w:lang w:val="sr-Cyrl-CS"/>
        </w:rPr>
        <w:t xml:space="preserve">и одржавања </w:t>
      </w:r>
      <w:r w:rsidRPr="00384830">
        <w:t>јавних површина.</w:t>
      </w:r>
    </w:p>
    <w:p w14:paraId="1F4FCF13" w14:textId="77777777" w:rsidR="00604A49" w:rsidRPr="00384830" w:rsidRDefault="00604A49" w:rsidP="00604A49">
      <w:pPr>
        <w:autoSpaceDE w:val="0"/>
        <w:autoSpaceDN w:val="0"/>
        <w:adjustRightInd w:val="0"/>
        <w:jc w:val="both"/>
        <w:rPr>
          <w:lang w:val="hr-HR"/>
        </w:rPr>
      </w:pPr>
    </w:p>
    <w:p w14:paraId="53C7C093" w14:textId="77777777" w:rsidR="00604A49" w:rsidRPr="00384830" w:rsidRDefault="00604A49" w:rsidP="00604A49">
      <w:pPr>
        <w:autoSpaceDE w:val="0"/>
        <w:autoSpaceDN w:val="0"/>
        <w:adjustRightInd w:val="0"/>
        <w:jc w:val="center"/>
      </w:pPr>
      <w:r w:rsidRPr="00384830">
        <w:t>Члан 1</w:t>
      </w:r>
      <w:r w:rsidRPr="00384830">
        <w:rPr>
          <w:lang w:val="sr-Cyrl-CS"/>
        </w:rPr>
        <w:t>3</w:t>
      </w:r>
      <w:r w:rsidRPr="00384830">
        <w:t>.</w:t>
      </w:r>
    </w:p>
    <w:p w14:paraId="3133BBD8" w14:textId="77777777" w:rsidR="00604A49" w:rsidRPr="00384830" w:rsidRDefault="00604A49" w:rsidP="00604A49">
      <w:pPr>
        <w:autoSpaceDE w:val="0"/>
        <w:autoSpaceDN w:val="0"/>
        <w:adjustRightInd w:val="0"/>
        <w:jc w:val="both"/>
        <w:rPr>
          <w:lang w:val="sr-Cyrl-CS"/>
        </w:rPr>
      </w:pPr>
      <w:r w:rsidRPr="00384830">
        <w:t xml:space="preserve">Јавне </w:t>
      </w:r>
      <w:r w:rsidRPr="00384830">
        <w:rPr>
          <w:lang w:val="sr-Cyrl-CS"/>
        </w:rPr>
        <w:t xml:space="preserve">саобраћајне </w:t>
      </w:r>
      <w:r w:rsidRPr="00384830">
        <w:t xml:space="preserve">површине чисте се </w:t>
      </w:r>
      <w:r w:rsidRPr="00384830">
        <w:rPr>
          <w:lang w:val="sr-Cyrl-CS"/>
        </w:rPr>
        <w:t>и</w:t>
      </w:r>
      <w:r w:rsidRPr="00384830">
        <w:t xml:space="preserve"> перу ноћу у времену од 22 до 6 часова, према утврђеном плану и распореду.</w:t>
      </w:r>
    </w:p>
    <w:p w14:paraId="28BA0B49" w14:textId="77777777" w:rsidR="00604A49" w:rsidRPr="00384830" w:rsidRDefault="00604A49" w:rsidP="00604A49">
      <w:pPr>
        <w:autoSpaceDE w:val="0"/>
        <w:autoSpaceDN w:val="0"/>
        <w:adjustRightInd w:val="0"/>
        <w:ind w:firstLine="720"/>
        <w:jc w:val="both"/>
        <w:rPr>
          <w:lang w:val="sr-Cyrl-CS"/>
        </w:rPr>
      </w:pPr>
    </w:p>
    <w:p w14:paraId="044FC3BE" w14:textId="77777777" w:rsidR="00604A49" w:rsidRPr="00384830" w:rsidRDefault="00604A49" w:rsidP="00604A49">
      <w:pPr>
        <w:autoSpaceDE w:val="0"/>
        <w:autoSpaceDN w:val="0"/>
        <w:adjustRightInd w:val="0"/>
        <w:jc w:val="center"/>
      </w:pPr>
      <w:r w:rsidRPr="00384830">
        <w:t>Члан 1</w:t>
      </w:r>
      <w:r w:rsidRPr="00384830">
        <w:rPr>
          <w:lang w:val="sr-Cyrl-CS"/>
        </w:rPr>
        <w:t>4</w:t>
      </w:r>
      <w:r w:rsidRPr="00384830">
        <w:t>.</w:t>
      </w:r>
    </w:p>
    <w:p w14:paraId="031509CC" w14:textId="77777777" w:rsidR="00604A49" w:rsidRPr="00384830" w:rsidRDefault="00604A49" w:rsidP="00604A49">
      <w:pPr>
        <w:autoSpaceDE w:val="0"/>
        <w:autoSpaceDN w:val="0"/>
        <w:adjustRightInd w:val="0"/>
        <w:jc w:val="both"/>
      </w:pPr>
      <w:r w:rsidRPr="00384830">
        <w:t>Ванредно чишћење врши се у случајевима када се због повећаног обима или интезитета кориш</w:t>
      </w:r>
      <w:r w:rsidRPr="00384830">
        <w:rPr>
          <w:lang w:val="sr-Cyrl-CS"/>
        </w:rPr>
        <w:t>ћ</w:t>
      </w:r>
      <w:r w:rsidRPr="00384830">
        <w:t>ења јавних површина, не обезбјеђује чистоћа редовним чишћењем.</w:t>
      </w:r>
    </w:p>
    <w:p w14:paraId="59258C4F" w14:textId="77777777" w:rsidR="00604A49" w:rsidRPr="00384830" w:rsidRDefault="00604A49" w:rsidP="00604A49">
      <w:pPr>
        <w:autoSpaceDE w:val="0"/>
        <w:autoSpaceDN w:val="0"/>
        <w:adjustRightInd w:val="0"/>
        <w:jc w:val="both"/>
      </w:pPr>
      <w:r w:rsidRPr="00384830">
        <w:t>Ванредно чишћење обавља се:</w:t>
      </w:r>
    </w:p>
    <w:p w14:paraId="10848B32" w14:textId="77777777" w:rsidR="00604A49" w:rsidRPr="00384830" w:rsidRDefault="00604A49" w:rsidP="00604A49">
      <w:pPr>
        <w:autoSpaceDE w:val="0"/>
        <w:autoSpaceDN w:val="0"/>
        <w:adjustRightInd w:val="0"/>
        <w:ind w:firstLine="720"/>
        <w:jc w:val="both"/>
      </w:pPr>
      <w:r w:rsidRPr="00384830">
        <w:t>- након већих временских и других непогода (поплаве, пожари, земљотреси и друге елементарне непогоде),</w:t>
      </w:r>
    </w:p>
    <w:p w14:paraId="47DCB523" w14:textId="77777777" w:rsidR="00604A49" w:rsidRPr="00384830" w:rsidRDefault="00604A49" w:rsidP="00604A49">
      <w:pPr>
        <w:autoSpaceDE w:val="0"/>
        <w:autoSpaceDN w:val="0"/>
        <w:adjustRightInd w:val="0"/>
        <w:jc w:val="both"/>
      </w:pPr>
      <w:r w:rsidRPr="00384830">
        <w:t xml:space="preserve"> код већих кварова на водоводним, канализационим и другим инсталационим мрежама,</w:t>
      </w:r>
    </w:p>
    <w:p w14:paraId="791DCD7D" w14:textId="77777777" w:rsidR="00604A49" w:rsidRPr="00384830" w:rsidRDefault="00604A49" w:rsidP="00604A49">
      <w:pPr>
        <w:autoSpaceDE w:val="0"/>
        <w:autoSpaceDN w:val="0"/>
        <w:adjustRightInd w:val="0"/>
        <w:jc w:val="both"/>
      </w:pPr>
      <w:r w:rsidRPr="00384830">
        <w:t xml:space="preserve"> у вријеме предузима</w:t>
      </w:r>
      <w:r w:rsidRPr="00384830">
        <w:rPr>
          <w:lang w:val="sr-Cyrl-CS"/>
        </w:rPr>
        <w:t>њ</w:t>
      </w:r>
      <w:r w:rsidRPr="00384830">
        <w:t>а посебних мјера</w:t>
      </w:r>
      <w:r w:rsidRPr="00384830">
        <w:rPr>
          <w:lang w:val="sr-Cyrl-CS"/>
        </w:rPr>
        <w:t>,</w:t>
      </w:r>
      <w:r w:rsidRPr="00384830">
        <w:t xml:space="preserve"> у циљу сузбијања и спр</w:t>
      </w:r>
      <w:r w:rsidRPr="00384830">
        <w:rPr>
          <w:lang w:val="sr-Cyrl-CS"/>
        </w:rPr>
        <w:t>ј</w:t>
      </w:r>
      <w:r w:rsidRPr="00384830">
        <w:t>ечава</w:t>
      </w:r>
      <w:r w:rsidRPr="00384830">
        <w:rPr>
          <w:lang w:val="sr-Cyrl-CS"/>
        </w:rPr>
        <w:t>њ</w:t>
      </w:r>
      <w:r w:rsidRPr="00384830">
        <w:t>а заразних болести</w:t>
      </w:r>
      <w:r w:rsidRPr="00384830">
        <w:rPr>
          <w:lang w:val="sr-Cyrl-CS"/>
        </w:rPr>
        <w:t>,</w:t>
      </w:r>
      <w:r w:rsidRPr="00384830">
        <w:t xml:space="preserve"> или у циљу заштите животне средине,</w:t>
      </w:r>
    </w:p>
    <w:p w14:paraId="07612315" w14:textId="77777777" w:rsidR="00604A49" w:rsidRPr="00384830" w:rsidRDefault="00604A49" w:rsidP="00604A49">
      <w:pPr>
        <w:autoSpaceDE w:val="0"/>
        <w:autoSpaceDN w:val="0"/>
        <w:adjustRightInd w:val="0"/>
        <w:jc w:val="both"/>
      </w:pPr>
      <w:r w:rsidRPr="00384830">
        <w:t xml:space="preserve"> </w:t>
      </w:r>
      <w:r w:rsidRPr="00384830">
        <w:rPr>
          <w:lang w:val="sr-Cyrl-CS"/>
        </w:rPr>
        <w:t xml:space="preserve"> </w:t>
      </w:r>
      <w:r w:rsidRPr="00384830">
        <w:t xml:space="preserve">у вријеме и након одржавања </w:t>
      </w:r>
      <w:r w:rsidRPr="00384830">
        <w:rPr>
          <w:lang w:val="sr-Cyrl-CS"/>
        </w:rPr>
        <w:t xml:space="preserve"> </w:t>
      </w:r>
      <w:r w:rsidRPr="00384830">
        <w:t xml:space="preserve">јавних </w:t>
      </w:r>
      <w:r w:rsidRPr="00384830">
        <w:rPr>
          <w:lang w:val="sr-Cyrl-CS"/>
        </w:rPr>
        <w:t xml:space="preserve"> </w:t>
      </w:r>
      <w:r w:rsidRPr="00384830">
        <w:t>манифестација.</w:t>
      </w:r>
    </w:p>
    <w:p w14:paraId="348B9B0C" w14:textId="77777777" w:rsidR="00604A49" w:rsidRPr="00384830" w:rsidRDefault="00604A49" w:rsidP="00604A49">
      <w:pPr>
        <w:autoSpaceDE w:val="0"/>
        <w:autoSpaceDN w:val="0"/>
        <w:adjustRightInd w:val="0"/>
        <w:jc w:val="both"/>
        <w:rPr>
          <w:lang w:val="sr-Cyrl-CS"/>
        </w:rPr>
      </w:pPr>
    </w:p>
    <w:p w14:paraId="6AC7DA99" w14:textId="77777777" w:rsidR="00604A49" w:rsidRPr="00384830" w:rsidRDefault="00604A49" w:rsidP="00604A49">
      <w:pPr>
        <w:autoSpaceDE w:val="0"/>
        <w:autoSpaceDN w:val="0"/>
        <w:adjustRightInd w:val="0"/>
        <w:jc w:val="center"/>
        <w:rPr>
          <w:lang w:val="hr-HR"/>
        </w:rPr>
      </w:pPr>
      <w:r w:rsidRPr="00384830">
        <w:t>Члан 1</w:t>
      </w:r>
      <w:r w:rsidRPr="00384830">
        <w:rPr>
          <w:lang w:val="sr-Cyrl-CS"/>
        </w:rPr>
        <w:t>5</w:t>
      </w:r>
      <w:r w:rsidRPr="00384830">
        <w:t>.</w:t>
      </w:r>
    </w:p>
    <w:p w14:paraId="101A051D" w14:textId="77777777" w:rsidR="00604A49" w:rsidRPr="00384830" w:rsidRDefault="00604A49" w:rsidP="00604A49">
      <w:pPr>
        <w:autoSpaceDE w:val="0"/>
        <w:autoSpaceDN w:val="0"/>
        <w:adjustRightInd w:val="0"/>
        <w:jc w:val="both"/>
        <w:rPr>
          <w:lang w:val="sr-Cyrl-CS"/>
        </w:rPr>
      </w:pPr>
      <w:r w:rsidRPr="00384830">
        <w:rPr>
          <w:lang w:val="sr-Cyrl-CS"/>
        </w:rPr>
        <w:t>Ванредно чишћење може да одреди орган управе надлежан за комуналне послове и комунална полиција.</w:t>
      </w:r>
    </w:p>
    <w:p w14:paraId="5142E1CE" w14:textId="77777777" w:rsidR="00604A49" w:rsidRPr="00384830" w:rsidRDefault="00604A49" w:rsidP="00604A49">
      <w:pPr>
        <w:autoSpaceDE w:val="0"/>
        <w:autoSpaceDN w:val="0"/>
        <w:adjustRightInd w:val="0"/>
        <w:ind w:firstLine="708"/>
        <w:jc w:val="both"/>
        <w:rPr>
          <w:lang w:val="sr-Cyrl-CS"/>
        </w:rPr>
      </w:pPr>
    </w:p>
    <w:p w14:paraId="0DDD857D" w14:textId="77777777" w:rsidR="00604A49" w:rsidRPr="00384830" w:rsidRDefault="00604A49" w:rsidP="00604A49">
      <w:pPr>
        <w:autoSpaceDE w:val="0"/>
        <w:autoSpaceDN w:val="0"/>
        <w:adjustRightInd w:val="0"/>
        <w:jc w:val="center"/>
        <w:rPr>
          <w:lang w:val="sr-Cyrl-CS"/>
        </w:rPr>
      </w:pPr>
      <w:r w:rsidRPr="00384830">
        <w:t>Члан 1</w:t>
      </w:r>
      <w:r w:rsidRPr="00384830">
        <w:rPr>
          <w:lang w:val="sr-Cyrl-CS"/>
        </w:rPr>
        <w:t>6</w:t>
      </w:r>
      <w:r w:rsidRPr="00384830">
        <w:t>.</w:t>
      </w:r>
    </w:p>
    <w:p w14:paraId="0656C43C" w14:textId="77777777" w:rsidR="00604A49" w:rsidRPr="00384830" w:rsidRDefault="00604A49" w:rsidP="00604A49">
      <w:pPr>
        <w:autoSpaceDE w:val="0"/>
        <w:autoSpaceDN w:val="0"/>
        <w:adjustRightInd w:val="0"/>
        <w:jc w:val="both"/>
        <w:rPr>
          <w:lang w:val="hr-HR"/>
        </w:rPr>
      </w:pPr>
      <w:r w:rsidRPr="00384830">
        <w:t xml:space="preserve">Власници и корисници пословних и стамбених објеката обавезни су одржавати чистоћу у двориштима и на земљишту које служи редовној употреби објеката, у складу са мјерама и на начин прописан овом </w:t>
      </w:r>
      <w:r w:rsidRPr="00384830">
        <w:rPr>
          <w:lang w:val="sr-Cyrl-CS"/>
        </w:rPr>
        <w:t>о</w:t>
      </w:r>
      <w:r w:rsidRPr="00384830">
        <w:t>длуком.</w:t>
      </w:r>
    </w:p>
    <w:p w14:paraId="49B2F1A3" w14:textId="77777777" w:rsidR="00604A49" w:rsidRPr="00384830" w:rsidRDefault="00604A49" w:rsidP="00604A49">
      <w:pPr>
        <w:pStyle w:val="BodyTextIndent2"/>
        <w:ind w:firstLine="0"/>
        <w:rPr>
          <w:sz w:val="20"/>
        </w:rPr>
      </w:pPr>
      <w:r w:rsidRPr="00384830">
        <w:rPr>
          <w:sz w:val="20"/>
        </w:rPr>
        <w:t>О одржавању чистоће на површинама и објектима намјењеним јавној употреби старају се предузећа, односно лица која послују, управљају и користе наведене површине и објекте.</w:t>
      </w:r>
    </w:p>
    <w:p w14:paraId="70ECCAC3" w14:textId="77777777" w:rsidR="00604A49" w:rsidRPr="00384830" w:rsidRDefault="00604A49" w:rsidP="00604A49">
      <w:pPr>
        <w:autoSpaceDE w:val="0"/>
        <w:autoSpaceDN w:val="0"/>
        <w:adjustRightInd w:val="0"/>
        <w:jc w:val="center"/>
        <w:rPr>
          <w:lang w:val="sl-SI"/>
        </w:rPr>
      </w:pPr>
      <w:r w:rsidRPr="00384830">
        <w:t>Члан 1</w:t>
      </w:r>
      <w:r w:rsidRPr="00384830">
        <w:rPr>
          <w:lang w:val="sr-Cyrl-CS"/>
        </w:rPr>
        <w:t>7</w:t>
      </w:r>
      <w:r w:rsidRPr="00384830">
        <w:t>.</w:t>
      </w:r>
    </w:p>
    <w:p w14:paraId="472B7ECB" w14:textId="77777777" w:rsidR="00604A49" w:rsidRPr="00384830" w:rsidRDefault="00604A49" w:rsidP="00604A49">
      <w:pPr>
        <w:autoSpaceDE w:val="0"/>
        <w:autoSpaceDN w:val="0"/>
        <w:adjustRightInd w:val="0"/>
        <w:jc w:val="both"/>
        <w:rPr>
          <w:lang w:val="sr-Cyrl-CS"/>
        </w:rPr>
      </w:pPr>
      <w:r w:rsidRPr="00384830">
        <w:rPr>
          <w:lang w:val="sr-Cyrl-CS"/>
        </w:rPr>
        <w:lastRenderedPageBreak/>
        <w:t>Уклањање снијега и леда врши предузеће ili физичко лице  којем Начелник општине повјери те послове у складу са Законом о јавним набавкама.</w:t>
      </w:r>
    </w:p>
    <w:p w14:paraId="6AAC1792" w14:textId="77777777" w:rsidR="00604A49" w:rsidRPr="00384830" w:rsidRDefault="00604A49" w:rsidP="00604A49">
      <w:pPr>
        <w:pStyle w:val="BodyTextIndent3"/>
        <w:ind w:left="567" w:firstLine="0"/>
        <w:rPr>
          <w:sz w:val="20"/>
        </w:rPr>
      </w:pPr>
      <w:r w:rsidRPr="00384830">
        <w:rPr>
          <w:b/>
          <w:bCs/>
          <w:sz w:val="20"/>
        </w:rPr>
        <w:t xml:space="preserve">Уклањање снијега и леда врши се према  Програму  зимске службе, донесеног од стране органа управе надлежног за комуналне послове, а којим се </w:t>
      </w:r>
      <w:r w:rsidRPr="00384830">
        <w:rPr>
          <w:b/>
          <w:sz w:val="20"/>
        </w:rPr>
        <w:t>утврђује приоритет, редослијед и начин уклањања снијега и леда са јавних површина.</w:t>
      </w:r>
    </w:p>
    <w:p w14:paraId="67113678" w14:textId="77777777" w:rsidR="00604A49" w:rsidRPr="00384830" w:rsidRDefault="00604A49" w:rsidP="00604A49">
      <w:pPr>
        <w:autoSpaceDE w:val="0"/>
        <w:autoSpaceDN w:val="0"/>
        <w:adjustRightInd w:val="0"/>
        <w:rPr>
          <w:lang w:val="sr-Cyrl-CS"/>
        </w:rPr>
      </w:pPr>
    </w:p>
    <w:p w14:paraId="1A639228"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18</w:t>
      </w:r>
      <w:r w:rsidRPr="00384830">
        <w:t>.</w:t>
      </w:r>
    </w:p>
    <w:p w14:paraId="78EAC5F8" w14:textId="77777777" w:rsidR="00604A49" w:rsidRPr="00384830" w:rsidRDefault="00604A49" w:rsidP="00604A49">
      <w:pPr>
        <w:autoSpaceDE w:val="0"/>
        <w:autoSpaceDN w:val="0"/>
        <w:adjustRightInd w:val="0"/>
        <w:jc w:val="both"/>
        <w:rPr>
          <w:lang w:val="sr-Cyrl-CS"/>
        </w:rPr>
      </w:pPr>
      <w:r w:rsidRPr="00384830">
        <w:rPr>
          <w:lang w:val="sr-Cyrl-CS"/>
        </w:rPr>
        <w:t>Зимска служба се организује у периоду од 15. новембра текуће до 15. марта наредне године, а по указаној потреби може се организовати и раније, односно касније.</w:t>
      </w:r>
    </w:p>
    <w:p w14:paraId="61B9B932" w14:textId="77777777" w:rsidR="00604A49" w:rsidRPr="00384830" w:rsidRDefault="00604A49" w:rsidP="00604A49">
      <w:pPr>
        <w:autoSpaceDE w:val="0"/>
        <w:autoSpaceDN w:val="0"/>
        <w:adjustRightInd w:val="0"/>
        <w:jc w:val="both"/>
        <w:rPr>
          <w:lang w:val="sr-Cyrl-CS"/>
        </w:rPr>
      </w:pPr>
    </w:p>
    <w:p w14:paraId="2D02A7FB" w14:textId="77777777" w:rsidR="00604A49" w:rsidRPr="00384830" w:rsidRDefault="00604A49" w:rsidP="00604A49">
      <w:pPr>
        <w:autoSpaceDE w:val="0"/>
        <w:autoSpaceDN w:val="0"/>
        <w:adjustRightInd w:val="0"/>
        <w:jc w:val="center"/>
        <w:rPr>
          <w:lang w:val="hr-HR"/>
        </w:rPr>
      </w:pPr>
      <w:r w:rsidRPr="00384830">
        <w:t xml:space="preserve">Члан </w:t>
      </w:r>
      <w:r w:rsidRPr="00384830">
        <w:rPr>
          <w:lang w:val="sr-Cyrl-CS"/>
        </w:rPr>
        <w:t>19</w:t>
      </w:r>
      <w:r w:rsidRPr="00384830">
        <w:t>.</w:t>
      </w:r>
    </w:p>
    <w:p w14:paraId="59F3027A" w14:textId="77777777" w:rsidR="00604A49" w:rsidRPr="00384830" w:rsidRDefault="00604A49" w:rsidP="00604A49">
      <w:pPr>
        <w:autoSpaceDE w:val="0"/>
        <w:autoSpaceDN w:val="0"/>
        <w:adjustRightInd w:val="0"/>
        <w:jc w:val="both"/>
        <w:rPr>
          <w:lang w:val="sr-Cyrl-CS"/>
        </w:rPr>
      </w:pPr>
      <w:r w:rsidRPr="00384830">
        <w:t>Власници и корисници пословних простора и објеката дужни су да уклањају снијег и лед са јавне површине</w:t>
      </w:r>
      <w:r w:rsidRPr="00384830">
        <w:rPr>
          <w:lang w:val="sr-Cyrl-CS"/>
        </w:rPr>
        <w:t xml:space="preserve"> испред својих објеката и то у дужини</w:t>
      </w:r>
      <w:r w:rsidRPr="00384830">
        <w:t xml:space="preserve"> објек</w:t>
      </w:r>
      <w:r w:rsidRPr="00384830">
        <w:rPr>
          <w:lang w:val="sr-Cyrl-CS"/>
        </w:rPr>
        <w:t>та</w:t>
      </w:r>
      <w:r w:rsidRPr="00384830">
        <w:t>, а у ширини најмање два метра.</w:t>
      </w:r>
    </w:p>
    <w:p w14:paraId="5AB2E84C" w14:textId="77777777" w:rsidR="00604A49" w:rsidRPr="00384830" w:rsidRDefault="00604A49" w:rsidP="00604A49">
      <w:pPr>
        <w:pStyle w:val="BodyTextIndent3"/>
        <w:autoSpaceDE w:val="0"/>
        <w:autoSpaceDN w:val="0"/>
        <w:adjustRightInd w:val="0"/>
        <w:ind w:left="567" w:firstLine="0"/>
        <w:rPr>
          <w:sz w:val="20"/>
        </w:rPr>
      </w:pPr>
      <w:r w:rsidRPr="00384830">
        <w:rPr>
          <w:b/>
          <w:bCs/>
          <w:sz w:val="20"/>
        </w:rPr>
        <w:t>Власници стамбених објеката који су изграђени поред улице дужни су да у ширини своје грађевинске парцеле очисте тротоар од снијега и леда.</w:t>
      </w:r>
    </w:p>
    <w:p w14:paraId="1C868D9E" w14:textId="77777777" w:rsidR="00604A49" w:rsidRPr="00384830" w:rsidRDefault="00604A49" w:rsidP="00604A49">
      <w:pPr>
        <w:autoSpaceDE w:val="0"/>
        <w:autoSpaceDN w:val="0"/>
        <w:adjustRightInd w:val="0"/>
        <w:ind w:firstLine="720"/>
        <w:jc w:val="both"/>
        <w:rPr>
          <w:lang w:val="sr-Cyrl-CS"/>
        </w:rPr>
      </w:pPr>
      <w:r w:rsidRPr="00384830">
        <w:t xml:space="preserve">Снијег и лед испред стамбених зграда дужни су да уклањају </w:t>
      </w:r>
      <w:r w:rsidRPr="00384830">
        <w:rPr>
          <w:lang w:val="sr-Cyrl-CS"/>
        </w:rPr>
        <w:t>етажни власници, закупци и корисници станова</w:t>
      </w:r>
      <w:r w:rsidRPr="00384830">
        <w:t>, сваки испред свог улаза у зграду.</w:t>
      </w:r>
    </w:p>
    <w:p w14:paraId="70F3B05A" w14:textId="77777777" w:rsidR="00604A49" w:rsidRPr="00384830" w:rsidRDefault="00604A49" w:rsidP="00604A49">
      <w:pPr>
        <w:autoSpaceDE w:val="0"/>
        <w:autoSpaceDN w:val="0"/>
        <w:adjustRightInd w:val="0"/>
        <w:jc w:val="both"/>
        <w:rPr>
          <w:lang w:val="sr-Cyrl-CS"/>
        </w:rPr>
      </w:pPr>
      <w:r w:rsidRPr="00384830">
        <w:t xml:space="preserve">Снијег и лед са кровова  стамбених </w:t>
      </w:r>
      <w:r w:rsidRPr="00384830">
        <w:rPr>
          <w:lang w:val="sr-Cyrl-CS"/>
        </w:rPr>
        <w:t xml:space="preserve">и пословних </w:t>
      </w:r>
      <w:r w:rsidRPr="00384830">
        <w:t>зграда</w:t>
      </w:r>
      <w:r w:rsidRPr="00384830">
        <w:rPr>
          <w:lang w:val="sr-Cyrl-CS"/>
        </w:rPr>
        <w:t>, те са тенди</w:t>
      </w:r>
      <w:r w:rsidRPr="00384830">
        <w:t xml:space="preserve"> дужни су да уклањају </w:t>
      </w:r>
      <w:r w:rsidRPr="00384830">
        <w:rPr>
          <w:lang w:val="sr-Cyrl-CS"/>
        </w:rPr>
        <w:t xml:space="preserve">етажни </w:t>
      </w:r>
      <w:r w:rsidRPr="00384830">
        <w:t xml:space="preserve">власници и корисници </w:t>
      </w:r>
      <w:r w:rsidRPr="00384830">
        <w:rPr>
          <w:lang w:val="sr-Cyrl-CS"/>
        </w:rPr>
        <w:t xml:space="preserve">станова и пословних просторија, </w:t>
      </w:r>
      <w:r w:rsidRPr="00384830">
        <w:t>ако представљају опасност за безбједно одвијање саобраћаја пјешака и возила.</w:t>
      </w:r>
    </w:p>
    <w:p w14:paraId="4FC15140" w14:textId="77777777" w:rsidR="00604A49" w:rsidRPr="00384830" w:rsidRDefault="00604A49" w:rsidP="00604A49">
      <w:pPr>
        <w:autoSpaceDE w:val="0"/>
        <w:autoSpaceDN w:val="0"/>
        <w:adjustRightInd w:val="0"/>
        <w:jc w:val="both"/>
        <w:rPr>
          <w:lang w:val="sr-Cyrl-CS"/>
        </w:rPr>
      </w:pPr>
      <w:r w:rsidRPr="00384830">
        <w:rPr>
          <w:lang w:val="sr-Cyrl-CS"/>
        </w:rPr>
        <w:t>Снијег и лед очишћен испред објекта и тротоара не смије се бацати на улицу.</w:t>
      </w:r>
    </w:p>
    <w:p w14:paraId="4656D519" w14:textId="77777777" w:rsidR="00604A49" w:rsidRPr="00384830" w:rsidRDefault="00604A49" w:rsidP="00604A49">
      <w:pPr>
        <w:autoSpaceDE w:val="0"/>
        <w:autoSpaceDN w:val="0"/>
        <w:adjustRightInd w:val="0"/>
        <w:ind w:firstLine="720"/>
        <w:jc w:val="both"/>
        <w:rPr>
          <w:lang w:val="sr-Cyrl-CS"/>
        </w:rPr>
      </w:pPr>
    </w:p>
    <w:p w14:paraId="0C39F98D" w14:textId="77777777" w:rsidR="00604A49" w:rsidRPr="00384830" w:rsidRDefault="00604A49" w:rsidP="00604A49">
      <w:pPr>
        <w:autoSpaceDE w:val="0"/>
        <w:autoSpaceDN w:val="0"/>
        <w:adjustRightInd w:val="0"/>
        <w:jc w:val="center"/>
        <w:rPr>
          <w:lang w:val="hr-HR"/>
        </w:rPr>
      </w:pPr>
      <w:r w:rsidRPr="00384830">
        <w:t>Члан 2</w:t>
      </w:r>
      <w:r w:rsidRPr="00384830">
        <w:rPr>
          <w:lang w:val="sr-Cyrl-CS"/>
        </w:rPr>
        <w:t>0</w:t>
      </w:r>
      <w:r w:rsidRPr="00384830">
        <w:t>.</w:t>
      </w:r>
    </w:p>
    <w:p w14:paraId="2727450E" w14:textId="77777777" w:rsidR="00604A49" w:rsidRPr="00384830" w:rsidRDefault="00604A49" w:rsidP="00604A49">
      <w:pPr>
        <w:autoSpaceDE w:val="0"/>
        <w:autoSpaceDN w:val="0"/>
        <w:adjustRightInd w:val="0"/>
        <w:jc w:val="both"/>
        <w:rPr>
          <w:lang w:val="sr-Cyrl-CS"/>
        </w:rPr>
      </w:pPr>
      <w:r w:rsidRPr="00384830">
        <w:rPr>
          <w:lang w:val="sr-Cyrl-CS"/>
        </w:rPr>
        <w:t>У случају поледице све површине на којима се одвија пјешачки саобраћај, или саобраћај моторним возилима, посипају се материјалом који спријечава клизање и који убрзава отапање леда.</w:t>
      </w:r>
    </w:p>
    <w:p w14:paraId="2890F1B8" w14:textId="77777777" w:rsidR="00604A49" w:rsidRPr="00384830" w:rsidRDefault="00604A49" w:rsidP="00604A49">
      <w:pPr>
        <w:autoSpaceDE w:val="0"/>
        <w:autoSpaceDN w:val="0"/>
        <w:adjustRightInd w:val="0"/>
        <w:jc w:val="both"/>
        <w:rPr>
          <w:lang w:val="sr-Cyrl-CS"/>
        </w:rPr>
      </w:pPr>
      <w:r w:rsidRPr="00384830">
        <w:rPr>
          <w:lang w:val="sr-Cyrl-CS"/>
        </w:rPr>
        <w:t>Кад опасност од поледице престане саобраћајне површине са морају очистити од материјала којим су посипане.</w:t>
      </w:r>
    </w:p>
    <w:p w14:paraId="5B95EC32" w14:textId="77777777" w:rsidR="00604A49" w:rsidRPr="00384830" w:rsidRDefault="00604A49" w:rsidP="00604A49">
      <w:pPr>
        <w:autoSpaceDE w:val="0"/>
        <w:autoSpaceDN w:val="0"/>
        <w:adjustRightInd w:val="0"/>
        <w:jc w:val="both"/>
        <w:rPr>
          <w:lang w:val="sr-Cyrl-CS"/>
        </w:rPr>
      </w:pPr>
      <w:r w:rsidRPr="00384830">
        <w:rPr>
          <w:lang w:val="sr-Cyrl-CS"/>
        </w:rPr>
        <w:t>Посипање и чишћење абразивног материјала са саобраћајница врши предузеће којем је повјерено уклањање сњежних падавина.</w:t>
      </w:r>
    </w:p>
    <w:p w14:paraId="21931787" w14:textId="77777777" w:rsidR="00604A49" w:rsidRPr="00384830" w:rsidRDefault="00604A49" w:rsidP="00604A49">
      <w:pPr>
        <w:autoSpaceDE w:val="0"/>
        <w:autoSpaceDN w:val="0"/>
        <w:adjustRightInd w:val="0"/>
        <w:ind w:firstLine="708"/>
        <w:jc w:val="both"/>
        <w:rPr>
          <w:lang w:val="sr-Cyrl-CS"/>
        </w:rPr>
      </w:pPr>
    </w:p>
    <w:p w14:paraId="22FA55F5" w14:textId="77777777" w:rsidR="00604A49" w:rsidRPr="00384830" w:rsidRDefault="00604A49" w:rsidP="00604A49">
      <w:pPr>
        <w:autoSpaceDE w:val="0"/>
        <w:autoSpaceDN w:val="0"/>
        <w:adjustRightInd w:val="0"/>
        <w:jc w:val="center"/>
        <w:rPr>
          <w:lang w:val="hr-HR"/>
        </w:rPr>
      </w:pPr>
      <w:r w:rsidRPr="00384830">
        <w:t>Члан 2</w:t>
      </w:r>
      <w:r w:rsidRPr="00384830">
        <w:rPr>
          <w:lang w:val="sr-Cyrl-CS"/>
        </w:rPr>
        <w:t>1</w:t>
      </w:r>
      <w:r w:rsidRPr="00384830">
        <w:t>.</w:t>
      </w:r>
    </w:p>
    <w:p w14:paraId="78C06F84" w14:textId="77777777" w:rsidR="00604A49" w:rsidRPr="00384830" w:rsidRDefault="00604A49" w:rsidP="00604A49">
      <w:pPr>
        <w:autoSpaceDE w:val="0"/>
        <w:autoSpaceDN w:val="0"/>
        <w:adjustRightInd w:val="0"/>
        <w:jc w:val="both"/>
      </w:pPr>
      <w:r w:rsidRPr="00384830">
        <w:t>Снијег и лед који се уклања са јавних површина скупља се на гомиле на мјестима која су погодна за одвоз.</w:t>
      </w:r>
    </w:p>
    <w:p w14:paraId="09832127" w14:textId="77777777" w:rsidR="00604A49" w:rsidRPr="00384830" w:rsidRDefault="00604A49" w:rsidP="00604A49">
      <w:pPr>
        <w:autoSpaceDE w:val="0"/>
        <w:autoSpaceDN w:val="0"/>
        <w:adjustRightInd w:val="0"/>
        <w:jc w:val="both"/>
        <w:rPr>
          <w:lang w:val="sr-Cyrl-CS"/>
        </w:rPr>
      </w:pPr>
      <w:r w:rsidRPr="00384830">
        <w:t>При скупљању снијега и леда мора се водити рачуна да коловоз и тротоар остану проходни</w:t>
      </w:r>
      <w:r w:rsidRPr="00384830">
        <w:rPr>
          <w:lang w:val="sr-Cyrl-CS"/>
        </w:rPr>
        <w:t>,</w:t>
      </w:r>
      <w:r w:rsidRPr="00384830">
        <w:t xml:space="preserve"> као и да је прилаз водоводним и канализационим шахтовима</w:t>
      </w:r>
      <w:r w:rsidRPr="00384830">
        <w:rPr>
          <w:lang w:val="sr-Cyrl-CS"/>
        </w:rPr>
        <w:t xml:space="preserve"> те контејнерима за отпад</w:t>
      </w:r>
      <w:r w:rsidRPr="00384830">
        <w:t xml:space="preserve"> обезбјеђен, да се могу несметано користити.</w:t>
      </w:r>
    </w:p>
    <w:p w14:paraId="069B94F0" w14:textId="77777777" w:rsidR="00604A49" w:rsidRPr="00384830" w:rsidRDefault="00604A49" w:rsidP="00604A49">
      <w:pPr>
        <w:autoSpaceDE w:val="0"/>
        <w:autoSpaceDN w:val="0"/>
        <w:adjustRightInd w:val="0"/>
        <w:jc w:val="both"/>
        <w:rPr>
          <w:lang w:val="sr-Cyrl-CS"/>
        </w:rPr>
      </w:pPr>
    </w:p>
    <w:p w14:paraId="19AD5E68" w14:textId="77777777" w:rsidR="00604A49" w:rsidRPr="00384830" w:rsidRDefault="00604A49" w:rsidP="00604A49">
      <w:pPr>
        <w:autoSpaceDE w:val="0"/>
        <w:autoSpaceDN w:val="0"/>
        <w:adjustRightInd w:val="0"/>
        <w:jc w:val="center"/>
        <w:rPr>
          <w:lang w:val="sr-Cyrl-CS"/>
        </w:rPr>
      </w:pPr>
      <w:r w:rsidRPr="00384830">
        <w:t>Члан 2</w:t>
      </w:r>
      <w:r w:rsidRPr="00384830">
        <w:rPr>
          <w:lang w:val="sr-Cyrl-CS"/>
        </w:rPr>
        <w:t>2</w:t>
      </w:r>
      <w:r w:rsidRPr="00384830">
        <w:t>.</w:t>
      </w:r>
    </w:p>
    <w:p w14:paraId="2B0B7D7F" w14:textId="77777777" w:rsidR="00604A49" w:rsidRPr="00384830" w:rsidRDefault="00604A49" w:rsidP="00604A49">
      <w:pPr>
        <w:autoSpaceDE w:val="0"/>
        <w:autoSpaceDN w:val="0"/>
        <w:adjustRightInd w:val="0"/>
        <w:jc w:val="both"/>
        <w:rPr>
          <w:lang w:val="hr-HR"/>
        </w:rPr>
      </w:pPr>
      <w:r w:rsidRPr="00384830">
        <w:t>Приликом уклањања снијега и леда забрањено је:</w:t>
      </w:r>
    </w:p>
    <w:p w14:paraId="72DA3013" w14:textId="77777777" w:rsidR="00604A49" w:rsidRPr="00384830" w:rsidRDefault="00604A49" w:rsidP="00604A49">
      <w:pPr>
        <w:pStyle w:val="BodyTextIndent2"/>
        <w:rPr>
          <w:sz w:val="20"/>
        </w:rPr>
      </w:pPr>
      <w:r w:rsidRPr="00384830">
        <w:rPr>
          <w:sz w:val="20"/>
        </w:rPr>
        <w:t>- изношење и гомилање снијега из дворишта, башта и других слободних површина на улице и тротоаре,</w:t>
      </w:r>
    </w:p>
    <w:p w14:paraId="377338EC" w14:textId="77777777" w:rsidR="00604A49" w:rsidRPr="00384830" w:rsidRDefault="00604A49" w:rsidP="00604A49">
      <w:pPr>
        <w:autoSpaceDE w:val="0"/>
        <w:autoSpaceDN w:val="0"/>
        <w:adjustRightInd w:val="0"/>
        <w:ind w:firstLine="720"/>
        <w:jc w:val="both"/>
      </w:pPr>
      <w:r w:rsidRPr="00384830">
        <w:t xml:space="preserve">- бацање снијега </w:t>
      </w:r>
      <w:r w:rsidRPr="00384830">
        <w:rPr>
          <w:lang w:val="sr-Cyrl-CS"/>
        </w:rPr>
        <w:t xml:space="preserve">и </w:t>
      </w:r>
      <w:r w:rsidRPr="00384830">
        <w:t xml:space="preserve">леда испред </w:t>
      </w:r>
      <w:r w:rsidRPr="00384830">
        <w:rPr>
          <w:lang w:val="sr-Cyrl-CS"/>
        </w:rPr>
        <w:t>кућа</w:t>
      </w:r>
      <w:r w:rsidRPr="00384830">
        <w:t xml:space="preserve"> на саобраћајницу</w:t>
      </w:r>
      <w:r w:rsidRPr="00384830">
        <w:rPr>
          <w:lang w:val="sr-Cyrl-CS"/>
        </w:rPr>
        <w:t>,</w:t>
      </w:r>
    </w:p>
    <w:p w14:paraId="5A5B7E7D" w14:textId="77777777" w:rsidR="00604A49" w:rsidRPr="00384830" w:rsidRDefault="00604A49" w:rsidP="00604A49">
      <w:pPr>
        <w:autoSpaceDE w:val="0"/>
        <w:autoSpaceDN w:val="0"/>
        <w:adjustRightInd w:val="0"/>
        <w:ind w:left="720"/>
        <w:jc w:val="both"/>
        <w:rPr>
          <w:lang w:val="sr-Cyrl-CS"/>
        </w:rPr>
      </w:pPr>
      <w:r w:rsidRPr="00384830">
        <w:t>- затварање снијегом и ледом сливника и шахтова</w:t>
      </w:r>
      <w:r w:rsidRPr="00384830">
        <w:rPr>
          <w:lang w:val="sr-Cyrl-CS"/>
        </w:rPr>
        <w:t>,</w:t>
      </w:r>
    </w:p>
    <w:p w14:paraId="03106991" w14:textId="77777777" w:rsidR="00604A49" w:rsidRPr="00384830" w:rsidRDefault="00604A49" w:rsidP="00604A49">
      <w:pPr>
        <w:autoSpaceDE w:val="0"/>
        <w:autoSpaceDN w:val="0"/>
        <w:adjustRightInd w:val="0"/>
        <w:ind w:left="720"/>
        <w:jc w:val="both"/>
        <w:rPr>
          <w:lang w:val="hr-HR"/>
        </w:rPr>
      </w:pPr>
      <w:r w:rsidRPr="00384830">
        <w:t>- депоновање снијега и леда у паркове и на зелене површине</w:t>
      </w:r>
      <w:r w:rsidRPr="00384830">
        <w:rPr>
          <w:lang w:val="sr-Cyrl-CS"/>
        </w:rPr>
        <w:t>,</w:t>
      </w:r>
    </w:p>
    <w:p w14:paraId="27AE7F39" w14:textId="77777777" w:rsidR="00604A49" w:rsidRPr="00384830" w:rsidRDefault="00604A49" w:rsidP="00604A49">
      <w:pPr>
        <w:autoSpaceDE w:val="0"/>
        <w:autoSpaceDN w:val="0"/>
        <w:adjustRightInd w:val="0"/>
        <w:ind w:left="720"/>
        <w:jc w:val="both"/>
        <w:rPr>
          <w:lang w:val="sl-SI"/>
        </w:rPr>
      </w:pPr>
      <w:r w:rsidRPr="00384830">
        <w:t>- санкање и клизање на јавним саобраћајним површинама</w:t>
      </w:r>
      <w:r w:rsidRPr="00384830">
        <w:rPr>
          <w:lang w:val="sr-Cyrl-CS"/>
        </w:rPr>
        <w:t>.</w:t>
      </w:r>
    </w:p>
    <w:p w14:paraId="6C53733E" w14:textId="77777777" w:rsidR="00604A49" w:rsidRPr="00384830" w:rsidRDefault="00604A49" w:rsidP="00604A49">
      <w:pPr>
        <w:autoSpaceDE w:val="0"/>
        <w:autoSpaceDN w:val="0"/>
        <w:adjustRightInd w:val="0"/>
        <w:ind w:firstLine="720"/>
        <w:jc w:val="both"/>
        <w:rPr>
          <w:lang w:val="hr-HR"/>
        </w:rPr>
      </w:pPr>
      <w:r w:rsidRPr="00384830">
        <w:t>Приликом уклањања снијега и леда не смију се оштећивати површине са којих се врши уклањање</w:t>
      </w:r>
      <w:r w:rsidRPr="00384830">
        <w:rPr>
          <w:lang w:val="sr-Cyrl-CS"/>
        </w:rPr>
        <w:t>,</w:t>
      </w:r>
      <w:r w:rsidRPr="00384830">
        <w:t xml:space="preserve"> нити објекти и насади на тим површинама</w:t>
      </w:r>
      <w:r w:rsidRPr="00384830">
        <w:rPr>
          <w:lang w:val="sr-Cyrl-CS"/>
        </w:rPr>
        <w:t>.</w:t>
      </w:r>
    </w:p>
    <w:p w14:paraId="5878F195" w14:textId="77777777" w:rsidR="00604A49" w:rsidRPr="00384830" w:rsidRDefault="00604A49" w:rsidP="00604A49">
      <w:pPr>
        <w:autoSpaceDE w:val="0"/>
        <w:autoSpaceDN w:val="0"/>
        <w:adjustRightInd w:val="0"/>
        <w:ind w:firstLine="720"/>
        <w:jc w:val="both"/>
        <w:rPr>
          <w:lang w:val="sr-Cyrl-CS"/>
        </w:rPr>
      </w:pPr>
      <w:r w:rsidRPr="00384830">
        <w:t>Лице које оштети површине, објекте и насаде на површинама дужно је да их доведе у првобитно стање.</w:t>
      </w:r>
    </w:p>
    <w:p w14:paraId="32D8B5E0" w14:textId="77777777" w:rsidR="00604A49" w:rsidRPr="00384830" w:rsidRDefault="00604A49" w:rsidP="00604A49">
      <w:pPr>
        <w:autoSpaceDE w:val="0"/>
        <w:autoSpaceDN w:val="0"/>
        <w:adjustRightInd w:val="0"/>
        <w:jc w:val="center"/>
        <w:rPr>
          <w:lang w:val="sr-Cyrl-CS"/>
        </w:rPr>
      </w:pPr>
    </w:p>
    <w:p w14:paraId="3EC6168F" w14:textId="77777777" w:rsidR="00604A49" w:rsidRPr="00384830" w:rsidRDefault="00604A49" w:rsidP="00604A49">
      <w:pPr>
        <w:autoSpaceDE w:val="0"/>
        <w:autoSpaceDN w:val="0"/>
        <w:adjustRightInd w:val="0"/>
        <w:jc w:val="center"/>
        <w:rPr>
          <w:lang w:val="sr-Cyrl-CS"/>
        </w:rPr>
      </w:pPr>
      <w:r w:rsidRPr="00384830">
        <w:t>Члан 2</w:t>
      </w:r>
      <w:r w:rsidRPr="00384830">
        <w:rPr>
          <w:lang w:val="sr-Cyrl-CS"/>
        </w:rPr>
        <w:t>3</w:t>
      </w:r>
      <w:r w:rsidRPr="00384830">
        <w:t>.</w:t>
      </w:r>
    </w:p>
    <w:p w14:paraId="505C5107" w14:textId="77777777" w:rsidR="00604A49" w:rsidRPr="00384830" w:rsidRDefault="00604A49" w:rsidP="00604A49">
      <w:pPr>
        <w:autoSpaceDE w:val="0"/>
        <w:autoSpaceDN w:val="0"/>
        <w:adjustRightInd w:val="0"/>
        <w:jc w:val="both"/>
        <w:rPr>
          <w:lang w:val="sr-Cyrl-CS"/>
        </w:rPr>
      </w:pPr>
      <w:r w:rsidRPr="00384830">
        <w:t>На јавним површинама, из чл</w:t>
      </w:r>
      <w:r w:rsidRPr="00384830">
        <w:rPr>
          <w:lang w:val="sr-Cyrl-CS"/>
        </w:rPr>
        <w:t>ана</w:t>
      </w:r>
      <w:r w:rsidRPr="00384830">
        <w:t xml:space="preserve"> 2. ове одлуке, забрањено је вршити садњу стабала, живе ограде, грм</w:t>
      </w:r>
      <w:r w:rsidRPr="00384830">
        <w:rPr>
          <w:lang w:val="sr-Cyrl-CS"/>
        </w:rPr>
        <w:t>љ</w:t>
      </w:r>
      <w:r w:rsidRPr="00384830">
        <w:t>а</w:t>
      </w:r>
      <w:r w:rsidRPr="00384830">
        <w:rPr>
          <w:lang w:val="sr-Cyrl-CS"/>
        </w:rPr>
        <w:t>,</w:t>
      </w:r>
      <w:r w:rsidRPr="00384830">
        <w:t xml:space="preserve"> те постављање вјештачких брежуљака, фонтана и бетонске галантерије, без одобре</w:t>
      </w:r>
      <w:r w:rsidRPr="00384830">
        <w:rPr>
          <w:lang w:val="sr-Cyrl-CS"/>
        </w:rPr>
        <w:t>њ</w:t>
      </w:r>
      <w:r w:rsidRPr="00384830">
        <w:t xml:space="preserve">а надлежног органа </w:t>
      </w:r>
      <w:r w:rsidRPr="00384830">
        <w:rPr>
          <w:lang w:val="sr-Cyrl-CS"/>
        </w:rPr>
        <w:t xml:space="preserve">општинске </w:t>
      </w:r>
      <w:r w:rsidRPr="00384830">
        <w:t xml:space="preserve"> управе.</w:t>
      </w:r>
    </w:p>
    <w:p w14:paraId="009D54A9" w14:textId="77777777" w:rsidR="00604A49" w:rsidRPr="00384830" w:rsidRDefault="00604A49" w:rsidP="00604A49">
      <w:pPr>
        <w:autoSpaceDE w:val="0"/>
        <w:autoSpaceDN w:val="0"/>
        <w:adjustRightInd w:val="0"/>
        <w:ind w:firstLine="720"/>
        <w:jc w:val="both"/>
        <w:rPr>
          <w:lang w:val="sr-Cyrl-CS"/>
        </w:rPr>
      </w:pPr>
    </w:p>
    <w:p w14:paraId="2EC58614" w14:textId="77777777" w:rsidR="00604A49" w:rsidRPr="00384830" w:rsidRDefault="00604A49" w:rsidP="00604A49">
      <w:pPr>
        <w:autoSpaceDE w:val="0"/>
        <w:autoSpaceDN w:val="0"/>
        <w:adjustRightInd w:val="0"/>
        <w:jc w:val="center"/>
        <w:rPr>
          <w:lang w:val="sl-SI"/>
        </w:rPr>
      </w:pPr>
      <w:r w:rsidRPr="00384830">
        <w:t>Члан 2</w:t>
      </w:r>
      <w:r w:rsidRPr="00384830">
        <w:rPr>
          <w:lang w:val="sr-Cyrl-CS"/>
        </w:rPr>
        <w:t>4</w:t>
      </w:r>
      <w:r w:rsidRPr="00384830">
        <w:t>.</w:t>
      </w:r>
    </w:p>
    <w:p w14:paraId="6AB566F6" w14:textId="77777777" w:rsidR="00604A49" w:rsidRPr="00384830" w:rsidRDefault="00604A49" w:rsidP="00604A49">
      <w:pPr>
        <w:jc w:val="both"/>
        <w:rPr>
          <w:lang w:val="sr-Cyrl-CS"/>
        </w:rPr>
      </w:pPr>
      <w:r w:rsidRPr="00384830">
        <w:rPr>
          <w:lang w:val="sr-Cyrl-CS"/>
        </w:rPr>
        <w:t xml:space="preserve">У циљу одржавања </w:t>
      </w:r>
      <w:r w:rsidRPr="00384830">
        <w:rPr>
          <w:lang w:val="sl-SI"/>
        </w:rPr>
        <w:t xml:space="preserve"> </w:t>
      </w:r>
      <w:r w:rsidRPr="00384830">
        <w:rPr>
          <w:lang w:val="sr-Cyrl-CS"/>
        </w:rPr>
        <w:t>и</w:t>
      </w:r>
      <w:r w:rsidRPr="00384830">
        <w:rPr>
          <w:lang w:val="sl-SI"/>
        </w:rPr>
        <w:t xml:space="preserve"> </w:t>
      </w:r>
      <w:r w:rsidRPr="00384830">
        <w:rPr>
          <w:lang w:val="sr-Cyrl-CS"/>
        </w:rPr>
        <w:t xml:space="preserve"> заштите</w:t>
      </w:r>
      <w:r w:rsidRPr="00384830">
        <w:rPr>
          <w:lang w:val="sl-SI"/>
        </w:rPr>
        <w:t xml:space="preserve">  </w:t>
      </w:r>
      <w:r w:rsidRPr="00384830">
        <w:rPr>
          <w:lang w:val="sr-Cyrl-CS"/>
        </w:rPr>
        <w:t>животне средине и комуналне чистоће на јавним површинама забрањено је:</w:t>
      </w:r>
    </w:p>
    <w:p w14:paraId="4C3BCB76" w14:textId="77777777" w:rsidR="00604A49" w:rsidRPr="00384830" w:rsidRDefault="00604A49" w:rsidP="00604A49">
      <w:pPr>
        <w:ind w:firstLine="708"/>
        <w:jc w:val="both"/>
        <w:rPr>
          <w:lang w:val="sr-Cyrl-CS"/>
        </w:rPr>
      </w:pPr>
      <w:r w:rsidRPr="00384830">
        <w:rPr>
          <w:lang w:val="sl-SI"/>
        </w:rPr>
        <w:t xml:space="preserve">1. </w:t>
      </w:r>
      <w:r w:rsidRPr="00384830">
        <w:rPr>
          <w:lang w:val="sr-Cyrl-CS"/>
        </w:rPr>
        <w:t xml:space="preserve">Бацање  </w:t>
      </w:r>
      <w:r w:rsidRPr="00384830">
        <w:rPr>
          <w:lang w:val="sl-SI"/>
        </w:rPr>
        <w:t xml:space="preserve"> </w:t>
      </w:r>
      <w:r w:rsidRPr="00384830">
        <w:rPr>
          <w:lang w:val="sr-Cyrl-CS"/>
        </w:rPr>
        <w:t xml:space="preserve">папира </w:t>
      </w:r>
      <w:r w:rsidRPr="00384830">
        <w:rPr>
          <w:lang w:val="sl-SI"/>
        </w:rPr>
        <w:t xml:space="preserve"> </w:t>
      </w:r>
      <w:r w:rsidRPr="00384830">
        <w:rPr>
          <w:lang w:val="sr-Cyrl-CS"/>
        </w:rPr>
        <w:t>и</w:t>
      </w:r>
      <w:r w:rsidRPr="00384830">
        <w:rPr>
          <w:lang w:val="sl-SI"/>
        </w:rPr>
        <w:t xml:space="preserve"> </w:t>
      </w:r>
      <w:r w:rsidRPr="00384830">
        <w:rPr>
          <w:lang w:val="sr-Cyrl-CS"/>
        </w:rPr>
        <w:t>другог отпада</w:t>
      </w:r>
      <w:r w:rsidRPr="00384830">
        <w:rPr>
          <w:lang w:val="sl-SI"/>
        </w:rPr>
        <w:t xml:space="preserve">  </w:t>
      </w:r>
      <w:r w:rsidRPr="00384830">
        <w:rPr>
          <w:lang w:val="sr-Cyrl-CS"/>
        </w:rPr>
        <w:t>ван</w:t>
      </w:r>
      <w:r w:rsidRPr="00384830">
        <w:rPr>
          <w:lang w:val="sl-SI"/>
        </w:rPr>
        <w:t xml:space="preserve"> </w:t>
      </w:r>
      <w:r w:rsidRPr="00384830">
        <w:rPr>
          <w:lang w:val="sr-Cyrl-CS"/>
        </w:rPr>
        <w:t xml:space="preserve"> корпи </w:t>
      </w:r>
      <w:r w:rsidRPr="00384830">
        <w:rPr>
          <w:lang w:val="sl-SI"/>
        </w:rPr>
        <w:t xml:space="preserve"> </w:t>
      </w:r>
      <w:r w:rsidRPr="00384830">
        <w:rPr>
          <w:lang w:val="sr-Cyrl-CS"/>
        </w:rPr>
        <w:t>и</w:t>
      </w:r>
      <w:r w:rsidRPr="00384830">
        <w:rPr>
          <w:lang w:val="sl-SI"/>
        </w:rPr>
        <w:t xml:space="preserve">  </w:t>
      </w:r>
      <w:r w:rsidRPr="00384830">
        <w:rPr>
          <w:lang w:val="sr-Cyrl-CS"/>
        </w:rPr>
        <w:t>посуда</w:t>
      </w:r>
      <w:r w:rsidRPr="00384830">
        <w:rPr>
          <w:lang w:val="sl-SI"/>
        </w:rPr>
        <w:t xml:space="preserve"> </w:t>
      </w:r>
      <w:r w:rsidRPr="00384830">
        <w:rPr>
          <w:lang w:val="sr-Cyrl-CS"/>
        </w:rPr>
        <w:t xml:space="preserve">за отпад, или </w:t>
      </w:r>
      <w:r w:rsidRPr="00384830">
        <w:rPr>
          <w:lang w:val="sl-SI"/>
        </w:rPr>
        <w:t xml:space="preserve"> </w:t>
      </w:r>
      <w:r w:rsidRPr="00384830">
        <w:rPr>
          <w:lang w:val="sr-Cyrl-CS"/>
        </w:rPr>
        <w:t xml:space="preserve">на </w:t>
      </w:r>
      <w:r w:rsidRPr="00384830">
        <w:rPr>
          <w:lang w:val="sl-SI"/>
        </w:rPr>
        <w:t xml:space="preserve"> </w:t>
      </w:r>
      <w:r w:rsidRPr="00384830">
        <w:rPr>
          <w:lang w:val="sr-Cyrl-CS"/>
        </w:rPr>
        <w:t>други начин</w:t>
      </w:r>
      <w:r w:rsidRPr="00384830">
        <w:rPr>
          <w:lang w:val="sl-SI"/>
        </w:rPr>
        <w:t xml:space="preserve">  </w:t>
      </w:r>
      <w:r w:rsidRPr="00384830">
        <w:rPr>
          <w:lang w:val="sr-Cyrl-CS"/>
        </w:rPr>
        <w:t xml:space="preserve">стварање </w:t>
      </w:r>
      <w:r w:rsidRPr="00384830">
        <w:rPr>
          <w:lang w:val="sl-SI"/>
        </w:rPr>
        <w:t xml:space="preserve"> </w:t>
      </w:r>
      <w:r w:rsidRPr="00384830">
        <w:rPr>
          <w:lang w:val="sr-Cyrl-CS"/>
        </w:rPr>
        <w:t>нечистоће</w:t>
      </w:r>
      <w:r w:rsidRPr="00384830">
        <w:rPr>
          <w:lang w:val="sl-SI"/>
        </w:rPr>
        <w:t xml:space="preserve">  </w:t>
      </w:r>
      <w:r w:rsidRPr="00384830">
        <w:rPr>
          <w:lang w:val="sr-Cyrl-CS"/>
        </w:rPr>
        <w:t xml:space="preserve">на </w:t>
      </w:r>
      <w:r w:rsidRPr="00384830">
        <w:rPr>
          <w:lang w:val="sl-SI"/>
        </w:rPr>
        <w:t xml:space="preserve"> </w:t>
      </w:r>
      <w:r w:rsidRPr="00384830">
        <w:rPr>
          <w:lang w:val="sr-Cyrl-CS"/>
        </w:rPr>
        <w:t xml:space="preserve">јавним </w:t>
      </w:r>
      <w:r w:rsidRPr="00384830">
        <w:rPr>
          <w:lang w:val="sl-SI"/>
        </w:rPr>
        <w:t xml:space="preserve"> </w:t>
      </w:r>
      <w:r w:rsidRPr="00384830">
        <w:rPr>
          <w:lang w:val="sr-Cyrl-CS"/>
        </w:rPr>
        <w:t>површинама,</w:t>
      </w:r>
    </w:p>
    <w:p w14:paraId="2CF9592A" w14:textId="77777777" w:rsidR="00604A49" w:rsidRPr="00384830" w:rsidRDefault="00604A49" w:rsidP="00604A49">
      <w:pPr>
        <w:ind w:firstLine="708"/>
        <w:jc w:val="both"/>
        <w:rPr>
          <w:lang w:val="sr-Cyrl-CS"/>
        </w:rPr>
      </w:pPr>
      <w:r w:rsidRPr="00384830">
        <w:rPr>
          <w:lang w:val="sl-SI"/>
        </w:rPr>
        <w:t xml:space="preserve">2. </w:t>
      </w:r>
      <w:r w:rsidRPr="00384830">
        <w:rPr>
          <w:lang w:val="sr-Cyrl-CS"/>
        </w:rPr>
        <w:t xml:space="preserve"> Бацање  жара, отровних, експлозивних  и  лако  запаљивих  материја,  у  корпе или посуде за отпад,</w:t>
      </w:r>
    </w:p>
    <w:p w14:paraId="74DE7E4A" w14:textId="77777777" w:rsidR="00604A49" w:rsidRPr="00384830" w:rsidRDefault="00604A49" w:rsidP="00604A49">
      <w:pPr>
        <w:ind w:firstLine="708"/>
        <w:jc w:val="both"/>
        <w:rPr>
          <w:lang w:val="sr-Cyrl-CS"/>
        </w:rPr>
      </w:pPr>
      <w:r w:rsidRPr="00384830">
        <w:rPr>
          <w:lang w:val="sr-Cyrl-CS"/>
        </w:rPr>
        <w:t>3. Коришћење јавне површине за смјештај робе, амбалаже, моторних возила, камп приколица</w:t>
      </w:r>
      <w:r w:rsidRPr="00384830">
        <w:rPr>
          <w:lang w:val="sl-SI"/>
        </w:rPr>
        <w:t xml:space="preserve">  </w:t>
      </w:r>
      <w:r w:rsidRPr="00384830">
        <w:rPr>
          <w:lang w:val="sr-Cyrl-CS"/>
        </w:rPr>
        <w:t>и</w:t>
      </w:r>
      <w:r w:rsidRPr="00384830">
        <w:rPr>
          <w:lang w:val="sl-SI"/>
        </w:rPr>
        <w:t xml:space="preserve"> </w:t>
      </w:r>
      <w:r w:rsidRPr="00384830">
        <w:rPr>
          <w:lang w:val="sr-Cyrl-CS"/>
        </w:rPr>
        <w:t xml:space="preserve"> других</w:t>
      </w:r>
      <w:r w:rsidRPr="00384830">
        <w:rPr>
          <w:lang w:val="sl-SI"/>
        </w:rPr>
        <w:t xml:space="preserve"> </w:t>
      </w:r>
      <w:r w:rsidRPr="00384830">
        <w:rPr>
          <w:lang w:val="sr-Cyrl-CS"/>
        </w:rPr>
        <w:t xml:space="preserve"> ствари,</w:t>
      </w:r>
      <w:r w:rsidRPr="00384830">
        <w:rPr>
          <w:lang w:val="sl-SI"/>
        </w:rPr>
        <w:t xml:space="preserve"> </w:t>
      </w:r>
      <w:r w:rsidRPr="00384830">
        <w:rPr>
          <w:lang w:val="sr-Cyrl-CS"/>
        </w:rPr>
        <w:t xml:space="preserve"> изузев</w:t>
      </w:r>
      <w:r w:rsidRPr="00384830">
        <w:rPr>
          <w:lang w:val="sl-SI"/>
        </w:rPr>
        <w:t xml:space="preserve"> </w:t>
      </w:r>
      <w:r w:rsidRPr="00384830">
        <w:rPr>
          <w:lang w:val="sr-Cyrl-CS"/>
        </w:rPr>
        <w:t xml:space="preserve"> када</w:t>
      </w:r>
      <w:r w:rsidRPr="00384830">
        <w:rPr>
          <w:lang w:val="sl-SI"/>
        </w:rPr>
        <w:t xml:space="preserve"> </w:t>
      </w:r>
      <w:r w:rsidRPr="00384830">
        <w:rPr>
          <w:lang w:val="sr-Cyrl-CS"/>
        </w:rPr>
        <w:t xml:space="preserve"> то </w:t>
      </w:r>
      <w:r w:rsidRPr="00384830">
        <w:rPr>
          <w:lang w:val="sl-SI"/>
        </w:rPr>
        <w:t xml:space="preserve"> </w:t>
      </w:r>
      <w:r w:rsidRPr="00384830">
        <w:rPr>
          <w:lang w:val="sr-Cyrl-CS"/>
        </w:rPr>
        <w:t>дозволи</w:t>
      </w:r>
      <w:r w:rsidRPr="00384830">
        <w:rPr>
          <w:lang w:val="sl-SI"/>
        </w:rPr>
        <w:t xml:space="preserve"> </w:t>
      </w:r>
      <w:r w:rsidRPr="00384830">
        <w:rPr>
          <w:lang w:val="sr-Cyrl-CS"/>
        </w:rPr>
        <w:t xml:space="preserve"> надлежни</w:t>
      </w:r>
      <w:r w:rsidRPr="00384830">
        <w:rPr>
          <w:lang w:val="sl-SI"/>
        </w:rPr>
        <w:t xml:space="preserve">  </w:t>
      </w:r>
      <w:r w:rsidRPr="00384830">
        <w:rPr>
          <w:lang w:val="sr-Cyrl-CS"/>
        </w:rPr>
        <w:t xml:space="preserve"> орган</w:t>
      </w:r>
      <w:r w:rsidRPr="00384830">
        <w:rPr>
          <w:lang w:val="sl-SI"/>
        </w:rPr>
        <w:t xml:space="preserve">  </w:t>
      </w:r>
      <w:r w:rsidRPr="00384830">
        <w:rPr>
          <w:lang w:val="sr-Cyrl-CS"/>
        </w:rPr>
        <w:t xml:space="preserve"> у</w:t>
      </w:r>
      <w:r w:rsidRPr="00384830">
        <w:rPr>
          <w:lang w:val="sl-SI"/>
        </w:rPr>
        <w:t xml:space="preserve">  </w:t>
      </w:r>
      <w:r w:rsidRPr="00384830">
        <w:rPr>
          <w:lang w:val="sr-Cyrl-CS"/>
        </w:rPr>
        <w:t xml:space="preserve"> складу </w:t>
      </w:r>
      <w:r w:rsidRPr="00384830">
        <w:rPr>
          <w:lang w:val="sl-SI"/>
        </w:rPr>
        <w:t xml:space="preserve"> </w:t>
      </w:r>
      <w:r w:rsidRPr="00384830">
        <w:rPr>
          <w:lang w:val="sr-Cyrl-CS"/>
        </w:rPr>
        <w:t>са посебним прописима,</w:t>
      </w:r>
    </w:p>
    <w:p w14:paraId="169FDB84" w14:textId="77777777" w:rsidR="00604A49" w:rsidRPr="00384830" w:rsidRDefault="00604A49" w:rsidP="00604A49">
      <w:pPr>
        <w:ind w:firstLine="708"/>
        <w:jc w:val="both"/>
        <w:rPr>
          <w:lang w:val="sr-Latn-CS"/>
        </w:rPr>
      </w:pPr>
      <w:r w:rsidRPr="00384830">
        <w:rPr>
          <w:lang w:val="sr-Cyrl-CS"/>
        </w:rPr>
        <w:t>4. Коришћење  јавне  површине  за  продају  било  какве робе, или обављање друге дјелатности без одговарајућег одобрења,</w:t>
      </w:r>
    </w:p>
    <w:p w14:paraId="0DB50988" w14:textId="77777777" w:rsidR="00604A49" w:rsidRPr="00384830" w:rsidRDefault="00604A49" w:rsidP="00604A49">
      <w:pPr>
        <w:ind w:firstLine="708"/>
        <w:jc w:val="both"/>
        <w:rPr>
          <w:lang w:val="sr-Cyrl-CS"/>
        </w:rPr>
      </w:pPr>
      <w:r w:rsidRPr="00384830">
        <w:rPr>
          <w:lang w:val="sr-Latn-CS"/>
        </w:rPr>
        <w:t>5.</w:t>
      </w:r>
      <w:r w:rsidRPr="00384830">
        <w:rPr>
          <w:lang w:val="sr-Cyrl-CS"/>
        </w:rPr>
        <w:t xml:space="preserve"> Постављање приватних посуда за отпад (корпи) на јавне површине,</w:t>
      </w:r>
    </w:p>
    <w:p w14:paraId="753B712F" w14:textId="77777777" w:rsidR="00604A49" w:rsidRPr="00384830" w:rsidRDefault="00604A49" w:rsidP="00604A49">
      <w:pPr>
        <w:ind w:firstLine="708"/>
        <w:jc w:val="both"/>
        <w:rPr>
          <w:lang w:val="sr-Cyrl-CS"/>
        </w:rPr>
      </w:pPr>
      <w:r w:rsidRPr="00384830">
        <w:rPr>
          <w:lang w:val="sr-Cyrl-CS"/>
        </w:rPr>
        <w:t>6. Одлагање или депоновање отпадног грађевинског  материјала, земље и сл.,</w:t>
      </w:r>
    </w:p>
    <w:p w14:paraId="0471FC8F" w14:textId="77777777" w:rsidR="00604A49" w:rsidRPr="00384830" w:rsidRDefault="00604A49" w:rsidP="00604A49">
      <w:pPr>
        <w:ind w:firstLine="708"/>
        <w:jc w:val="both"/>
        <w:rPr>
          <w:lang w:val="sr-Cyrl-CS"/>
        </w:rPr>
      </w:pPr>
      <w:r w:rsidRPr="00384830">
        <w:rPr>
          <w:lang w:val="sr-Cyrl-CS"/>
        </w:rPr>
        <w:t>7. Поправак, сервисирање и прање свих врста возила,</w:t>
      </w:r>
    </w:p>
    <w:p w14:paraId="23F29D64" w14:textId="77777777" w:rsidR="00604A49" w:rsidRPr="00384830" w:rsidRDefault="00604A49" w:rsidP="00604A49">
      <w:pPr>
        <w:autoSpaceDE w:val="0"/>
        <w:autoSpaceDN w:val="0"/>
        <w:adjustRightInd w:val="0"/>
        <w:ind w:firstLine="720"/>
        <w:jc w:val="both"/>
        <w:rPr>
          <w:lang w:val="hr-HR"/>
        </w:rPr>
      </w:pPr>
      <w:r w:rsidRPr="00384830">
        <w:rPr>
          <w:lang w:val="sr-Cyrl-CS"/>
        </w:rPr>
        <w:t>8.</w:t>
      </w:r>
      <w:r w:rsidRPr="00384830">
        <w:t xml:space="preserve"> Испуштање уља, свих врста отпадних текућина, </w:t>
      </w:r>
      <w:r w:rsidRPr="00384830">
        <w:rPr>
          <w:lang w:val="sr-Cyrl-CS"/>
        </w:rPr>
        <w:t xml:space="preserve">отровних, </w:t>
      </w:r>
      <w:r w:rsidRPr="00384830">
        <w:t>прљавих и масних течности, боја, лакова, креча, животињског измета, фекалија и било којих других течности које прљају</w:t>
      </w:r>
      <w:r w:rsidRPr="00384830">
        <w:rPr>
          <w:lang w:val="sr-Cyrl-CS"/>
        </w:rPr>
        <w:t xml:space="preserve"> </w:t>
      </w:r>
      <w:r w:rsidRPr="00384830">
        <w:t xml:space="preserve"> јавну површину</w:t>
      </w:r>
      <w:r w:rsidRPr="00384830">
        <w:rPr>
          <w:lang w:val="sr-Cyrl-CS"/>
        </w:rPr>
        <w:t>,</w:t>
      </w:r>
    </w:p>
    <w:p w14:paraId="2D8CDBF2" w14:textId="77777777" w:rsidR="00604A49" w:rsidRPr="00384830" w:rsidRDefault="00604A49" w:rsidP="00604A49">
      <w:pPr>
        <w:autoSpaceDE w:val="0"/>
        <w:autoSpaceDN w:val="0"/>
        <w:adjustRightInd w:val="0"/>
        <w:ind w:firstLine="720"/>
        <w:jc w:val="both"/>
      </w:pPr>
      <w:r w:rsidRPr="00384830">
        <w:rPr>
          <w:lang w:val="sr-Cyrl-CS"/>
        </w:rPr>
        <w:t>9</w:t>
      </w:r>
      <w:r w:rsidRPr="00384830">
        <w:t xml:space="preserve">. Оштећење корпи  и других посуда за </w:t>
      </w:r>
      <w:r w:rsidRPr="00384830">
        <w:rPr>
          <w:lang w:val="sr-Cyrl-CS"/>
        </w:rPr>
        <w:t>отпад,</w:t>
      </w:r>
    </w:p>
    <w:p w14:paraId="0FDEABDB" w14:textId="77777777" w:rsidR="00604A49" w:rsidRPr="00384830" w:rsidRDefault="00604A49" w:rsidP="00604A49">
      <w:pPr>
        <w:ind w:firstLine="708"/>
        <w:jc w:val="both"/>
        <w:rPr>
          <w:lang w:val="sr-Cyrl-CS"/>
        </w:rPr>
      </w:pPr>
      <w:r w:rsidRPr="00384830">
        <w:rPr>
          <w:lang w:val="sr-Cyrl-CS"/>
        </w:rPr>
        <w:t>10. Паркирање возила на тротоарима, зеленим површинама, и мјестима на којима се налазе улични хидранти, сливници, пролази, приступни путеви, стазе и сл.,</w:t>
      </w:r>
    </w:p>
    <w:p w14:paraId="6C73BB56" w14:textId="77777777" w:rsidR="00604A49" w:rsidRPr="00384830" w:rsidRDefault="00604A49" w:rsidP="00604A49">
      <w:pPr>
        <w:ind w:firstLine="708"/>
        <w:jc w:val="both"/>
        <w:rPr>
          <w:lang w:val="hr-HR"/>
        </w:rPr>
      </w:pPr>
      <w:r w:rsidRPr="00384830">
        <w:rPr>
          <w:lang w:val="sr-Cyrl-CS"/>
        </w:rPr>
        <w:t>11.  Б</w:t>
      </w:r>
      <w:r w:rsidRPr="00384830">
        <w:t>ацање отпада и отпадних материја у водотоке и на обале водотока</w:t>
      </w:r>
      <w:r w:rsidRPr="00384830">
        <w:rPr>
          <w:lang w:val="sr-Cyrl-CS"/>
        </w:rPr>
        <w:t>,</w:t>
      </w:r>
    </w:p>
    <w:p w14:paraId="2EE6B6B9" w14:textId="77777777" w:rsidR="00604A49" w:rsidRPr="00384830" w:rsidRDefault="00604A49" w:rsidP="00604A49">
      <w:pPr>
        <w:autoSpaceDE w:val="0"/>
        <w:autoSpaceDN w:val="0"/>
        <w:adjustRightInd w:val="0"/>
        <w:ind w:firstLine="720"/>
        <w:jc w:val="both"/>
      </w:pPr>
      <w:r w:rsidRPr="00384830">
        <w:rPr>
          <w:lang w:val="sr-Cyrl-CS"/>
        </w:rPr>
        <w:t>12</w:t>
      </w:r>
      <w:r w:rsidRPr="00384830">
        <w:t>. Остављање и излагање на јавној површини предмета који могу упр</w:t>
      </w:r>
      <w:r w:rsidRPr="00384830">
        <w:rPr>
          <w:lang w:val="sr-Cyrl-CS"/>
        </w:rPr>
        <w:t>љ</w:t>
      </w:r>
      <w:r w:rsidRPr="00384830">
        <w:t>ати или повриједити пролазнике</w:t>
      </w:r>
      <w:r w:rsidRPr="00384830">
        <w:rPr>
          <w:lang w:val="sr-Cyrl-CS"/>
        </w:rPr>
        <w:t>,</w:t>
      </w:r>
    </w:p>
    <w:p w14:paraId="63FCA102" w14:textId="77777777" w:rsidR="00604A49" w:rsidRPr="00384830" w:rsidRDefault="00604A49" w:rsidP="00604A49">
      <w:pPr>
        <w:autoSpaceDE w:val="0"/>
        <w:autoSpaceDN w:val="0"/>
        <w:adjustRightInd w:val="0"/>
        <w:ind w:firstLine="708"/>
        <w:jc w:val="both"/>
      </w:pPr>
      <w:r w:rsidRPr="00384830">
        <w:t>1</w:t>
      </w:r>
      <w:r w:rsidRPr="00384830">
        <w:rPr>
          <w:lang w:val="sr-Cyrl-CS"/>
        </w:rPr>
        <w:t>3</w:t>
      </w:r>
      <w:r w:rsidRPr="00384830">
        <w:t>. Напасање</w:t>
      </w:r>
      <w:r w:rsidRPr="00384830">
        <w:rPr>
          <w:lang w:val="sr-Cyrl-CS"/>
        </w:rPr>
        <w:t xml:space="preserve"> и храњење </w:t>
      </w:r>
      <w:r w:rsidRPr="00384830">
        <w:t>стоке</w:t>
      </w:r>
      <w:r w:rsidRPr="00384830">
        <w:rPr>
          <w:lang w:val="sr-Cyrl-CS"/>
        </w:rPr>
        <w:t>,</w:t>
      </w:r>
    </w:p>
    <w:p w14:paraId="6DB9C6B4" w14:textId="77777777" w:rsidR="00604A49" w:rsidRPr="00384830" w:rsidRDefault="00604A49" w:rsidP="00604A49">
      <w:pPr>
        <w:ind w:left="708"/>
        <w:jc w:val="both"/>
        <w:rPr>
          <w:lang w:val="sr-Cyrl-CS"/>
        </w:rPr>
      </w:pPr>
      <w:r w:rsidRPr="00384830">
        <w:t>1</w:t>
      </w:r>
      <w:r w:rsidRPr="00384830">
        <w:rPr>
          <w:lang w:val="sr-Cyrl-CS"/>
        </w:rPr>
        <w:t>4</w:t>
      </w:r>
      <w:r w:rsidRPr="00384830">
        <w:t xml:space="preserve">. </w:t>
      </w:r>
      <w:r w:rsidRPr="00384830">
        <w:rPr>
          <w:lang w:val="sr-Cyrl-CS"/>
        </w:rPr>
        <w:t>Продавање стоке ван локација одређених за те намјене,</w:t>
      </w:r>
    </w:p>
    <w:p w14:paraId="0B08E6B3" w14:textId="77777777" w:rsidR="00604A49" w:rsidRPr="00384830" w:rsidRDefault="00604A49" w:rsidP="00604A49">
      <w:pPr>
        <w:ind w:firstLine="708"/>
        <w:jc w:val="both"/>
        <w:rPr>
          <w:lang w:val="sr-Cyrl-CS"/>
        </w:rPr>
      </w:pPr>
      <w:r w:rsidRPr="00384830">
        <w:rPr>
          <w:lang w:val="sr-Cyrl-CS"/>
        </w:rPr>
        <w:t>15. Гажење,  уништавање,  оштећење  и  заграђивање  паркова,  засада, зелених и цвијетних површина, као и уређаја и предмета који се налазе на тим мјестима,</w:t>
      </w:r>
    </w:p>
    <w:p w14:paraId="6F870584" w14:textId="77777777" w:rsidR="00604A49" w:rsidRPr="00384830" w:rsidRDefault="00604A49" w:rsidP="00604A49">
      <w:pPr>
        <w:autoSpaceDE w:val="0"/>
        <w:autoSpaceDN w:val="0"/>
        <w:adjustRightInd w:val="0"/>
        <w:ind w:firstLine="720"/>
        <w:jc w:val="both"/>
        <w:rPr>
          <w:lang w:val="hr-HR"/>
        </w:rPr>
      </w:pPr>
      <w:r w:rsidRPr="00384830">
        <w:t>1</w:t>
      </w:r>
      <w:r w:rsidRPr="00384830">
        <w:rPr>
          <w:lang w:val="sr-Cyrl-CS"/>
        </w:rPr>
        <w:t>6</w:t>
      </w:r>
      <w:r w:rsidRPr="00384830">
        <w:t>. Бацање и одлагање кабастог отпада</w:t>
      </w:r>
      <w:r w:rsidRPr="00384830">
        <w:rPr>
          <w:lang w:val="sr-Cyrl-CS"/>
        </w:rPr>
        <w:t>,</w:t>
      </w:r>
    </w:p>
    <w:p w14:paraId="29EB8467" w14:textId="77777777" w:rsidR="00604A49" w:rsidRPr="00384830" w:rsidRDefault="00604A49" w:rsidP="00604A49">
      <w:pPr>
        <w:ind w:firstLine="708"/>
        <w:jc w:val="both"/>
        <w:rPr>
          <w:lang w:val="sr-Cyrl-CS"/>
        </w:rPr>
      </w:pPr>
      <w:r w:rsidRPr="00384830">
        <w:rPr>
          <w:lang w:val="sr-Cyrl-CS"/>
        </w:rPr>
        <w:t>17.</w:t>
      </w:r>
      <w:r w:rsidRPr="00384830">
        <w:t xml:space="preserve"> Паљење отпада, лишћа, папира, гума и сл</w:t>
      </w:r>
      <w:r w:rsidRPr="00384830">
        <w:rPr>
          <w:lang w:val="sr-Cyrl-CS"/>
        </w:rPr>
        <w:t>.,</w:t>
      </w:r>
    </w:p>
    <w:p w14:paraId="4B43292D" w14:textId="77777777" w:rsidR="00604A49" w:rsidRPr="00384830" w:rsidRDefault="00604A49" w:rsidP="00604A49">
      <w:pPr>
        <w:ind w:firstLine="708"/>
        <w:jc w:val="both"/>
        <w:rPr>
          <w:lang w:val="sr-Cyrl-CS"/>
        </w:rPr>
      </w:pPr>
      <w:r w:rsidRPr="00384830">
        <w:rPr>
          <w:lang w:val="sr-Cyrl-CS"/>
        </w:rPr>
        <w:lastRenderedPageBreak/>
        <w:t>18. Ложење ватре и сушење меса у  шупама за огрев које се налазе на јавним површинама,</w:t>
      </w:r>
    </w:p>
    <w:p w14:paraId="6A8F814E" w14:textId="77777777" w:rsidR="00604A49" w:rsidRPr="00384830" w:rsidRDefault="00604A49" w:rsidP="00604A49">
      <w:pPr>
        <w:ind w:firstLine="708"/>
        <w:jc w:val="both"/>
        <w:rPr>
          <w:lang w:val="sr-Cyrl-CS"/>
        </w:rPr>
      </w:pPr>
      <w:r w:rsidRPr="00384830">
        <w:rPr>
          <w:lang w:val="sr-Cyrl-CS"/>
        </w:rPr>
        <w:t>19. Истицање  назива  фирме,  реклама,   рекламних  паноа,  билборда  и  сл.  без одобрења  органа управе надлежног за комуналне послове,</w:t>
      </w:r>
    </w:p>
    <w:p w14:paraId="1E608500" w14:textId="77777777" w:rsidR="00604A49" w:rsidRPr="00384830" w:rsidRDefault="00604A49" w:rsidP="00604A49">
      <w:pPr>
        <w:autoSpaceDE w:val="0"/>
        <w:autoSpaceDN w:val="0"/>
        <w:adjustRightInd w:val="0"/>
        <w:ind w:firstLine="720"/>
        <w:jc w:val="both"/>
        <w:rPr>
          <w:lang w:val="sr-Cyrl-CS"/>
        </w:rPr>
      </w:pPr>
      <w:r w:rsidRPr="00384830">
        <w:rPr>
          <w:lang w:val="sr-Cyrl-CS"/>
        </w:rPr>
        <w:t xml:space="preserve">20. </w:t>
      </w:r>
      <w:r w:rsidRPr="00384830">
        <w:t>Остављање возила која нису у возном стању (нерегистрована, хаварисана и сл.)</w:t>
      </w:r>
      <w:r w:rsidRPr="00384830">
        <w:rPr>
          <w:lang w:val="sr-Cyrl-CS"/>
        </w:rPr>
        <w:t>,</w:t>
      </w:r>
    </w:p>
    <w:p w14:paraId="77DB078B" w14:textId="77777777" w:rsidR="00604A49" w:rsidRPr="00384830" w:rsidRDefault="00604A49" w:rsidP="00604A49">
      <w:pPr>
        <w:autoSpaceDE w:val="0"/>
        <w:autoSpaceDN w:val="0"/>
        <w:adjustRightInd w:val="0"/>
        <w:ind w:firstLine="720"/>
        <w:jc w:val="both"/>
        <w:rPr>
          <w:lang w:val="sr-Cyrl-CS"/>
        </w:rPr>
      </w:pPr>
      <w:r w:rsidRPr="00384830">
        <w:rPr>
          <w:lang w:val="sr-Cyrl-CS"/>
        </w:rPr>
        <w:t xml:space="preserve">21. </w:t>
      </w:r>
      <w:r w:rsidRPr="00384830">
        <w:t>Ускладиштење грађевинског, огревног и сличног материјала, без одобрења надлежног органа</w:t>
      </w:r>
      <w:r w:rsidRPr="00384830">
        <w:rPr>
          <w:lang w:val="sr-Cyrl-CS"/>
        </w:rPr>
        <w:t>,</w:t>
      </w:r>
    </w:p>
    <w:p w14:paraId="28BD68B1" w14:textId="77777777" w:rsidR="00604A49" w:rsidRPr="00384830" w:rsidRDefault="00604A49" w:rsidP="00604A49">
      <w:pPr>
        <w:autoSpaceDE w:val="0"/>
        <w:autoSpaceDN w:val="0"/>
        <w:adjustRightInd w:val="0"/>
        <w:ind w:firstLine="720"/>
        <w:jc w:val="both"/>
        <w:rPr>
          <w:lang w:val="sr-Cyrl-CS"/>
        </w:rPr>
      </w:pPr>
      <w:r w:rsidRPr="00384830">
        <w:rPr>
          <w:lang w:val="sr-Cyrl-CS"/>
        </w:rPr>
        <w:t>22. Копање и одношење хумуса, камења, пијеска и других састојака са зелених површина,</w:t>
      </w:r>
    </w:p>
    <w:p w14:paraId="05661842" w14:textId="77777777" w:rsidR="00604A49" w:rsidRPr="00384830" w:rsidRDefault="00604A49" w:rsidP="00604A49">
      <w:pPr>
        <w:ind w:firstLine="708"/>
        <w:jc w:val="both"/>
        <w:rPr>
          <w:lang w:val="sr-Cyrl-CS"/>
        </w:rPr>
      </w:pPr>
      <w:r w:rsidRPr="00384830">
        <w:rPr>
          <w:lang w:val="sr-Cyrl-CS"/>
        </w:rPr>
        <w:t>23. Коришћење  јавних површина супротно њиховој намјени.</w:t>
      </w:r>
    </w:p>
    <w:p w14:paraId="38BD5A2B" w14:textId="77777777" w:rsidR="00604A49" w:rsidRPr="00384830" w:rsidRDefault="00604A49" w:rsidP="00604A49">
      <w:pPr>
        <w:autoSpaceDE w:val="0"/>
        <w:autoSpaceDN w:val="0"/>
        <w:adjustRightInd w:val="0"/>
        <w:jc w:val="center"/>
        <w:rPr>
          <w:lang w:val="hr-HR"/>
        </w:rPr>
      </w:pPr>
    </w:p>
    <w:p w14:paraId="5338F451" w14:textId="77777777" w:rsidR="00604A49" w:rsidRPr="00384830" w:rsidRDefault="00604A49" w:rsidP="00604A49">
      <w:pPr>
        <w:autoSpaceDE w:val="0"/>
        <w:autoSpaceDN w:val="0"/>
        <w:adjustRightInd w:val="0"/>
        <w:jc w:val="center"/>
      </w:pPr>
      <w:r w:rsidRPr="00384830">
        <w:t xml:space="preserve">Члан </w:t>
      </w:r>
      <w:r w:rsidRPr="00384830">
        <w:rPr>
          <w:lang w:val="sr-Cyrl-CS"/>
        </w:rPr>
        <w:t>25</w:t>
      </w:r>
      <w:r w:rsidRPr="00384830">
        <w:t>.</w:t>
      </w:r>
    </w:p>
    <w:p w14:paraId="4B01B951" w14:textId="77777777" w:rsidR="00604A49" w:rsidRPr="00384830" w:rsidRDefault="00604A49" w:rsidP="00604A49">
      <w:pPr>
        <w:autoSpaceDE w:val="0"/>
        <w:autoSpaceDN w:val="0"/>
        <w:adjustRightInd w:val="0"/>
        <w:jc w:val="both"/>
        <w:rPr>
          <w:lang w:val="sr-Cyrl-CS"/>
        </w:rPr>
      </w:pPr>
      <w:r w:rsidRPr="00384830">
        <w:t>Забрањено је на јавној површини постављати рампе, стубиће и жардињере, као и друге физичке препреке, без одобрења органа управе надлежног за комуналне послове.</w:t>
      </w:r>
    </w:p>
    <w:p w14:paraId="1C2F35DD" w14:textId="77777777" w:rsidR="00604A49" w:rsidRPr="00384830" w:rsidRDefault="00604A49" w:rsidP="00604A49">
      <w:pPr>
        <w:autoSpaceDE w:val="0"/>
        <w:autoSpaceDN w:val="0"/>
        <w:adjustRightInd w:val="0"/>
        <w:jc w:val="center"/>
      </w:pPr>
      <w:r w:rsidRPr="00384830">
        <w:t xml:space="preserve">Члан </w:t>
      </w:r>
      <w:r w:rsidRPr="00384830">
        <w:rPr>
          <w:lang w:val="sr-Cyrl-CS"/>
        </w:rPr>
        <w:t>26</w:t>
      </w:r>
      <w:r w:rsidRPr="00384830">
        <w:t>.</w:t>
      </w:r>
    </w:p>
    <w:p w14:paraId="5A32262B" w14:textId="77777777" w:rsidR="00604A49" w:rsidRPr="00384830" w:rsidRDefault="00604A49" w:rsidP="00604A49">
      <w:pPr>
        <w:autoSpaceDE w:val="0"/>
        <w:autoSpaceDN w:val="0"/>
        <w:adjustRightInd w:val="0"/>
        <w:jc w:val="both"/>
      </w:pPr>
      <w:r w:rsidRPr="00384830">
        <w:t>Забрањено је свако прља</w:t>
      </w:r>
      <w:r w:rsidRPr="00384830">
        <w:rPr>
          <w:lang w:val="sr-Cyrl-CS"/>
        </w:rPr>
        <w:t>њ</w:t>
      </w:r>
      <w:r w:rsidRPr="00384830">
        <w:t>е, цртање, штампање и рекламирање на јавним саобраћајним површинама којим се угрожава безбједност саобраћаја.</w:t>
      </w:r>
    </w:p>
    <w:p w14:paraId="50EF1304" w14:textId="77777777" w:rsidR="00604A49" w:rsidRPr="00384830" w:rsidRDefault="00604A49" w:rsidP="00604A49">
      <w:pPr>
        <w:autoSpaceDE w:val="0"/>
        <w:autoSpaceDN w:val="0"/>
        <w:adjustRightInd w:val="0"/>
        <w:jc w:val="both"/>
      </w:pPr>
    </w:p>
    <w:p w14:paraId="7EB960A8" w14:textId="77777777" w:rsidR="00604A49" w:rsidRPr="00384830" w:rsidRDefault="00604A49" w:rsidP="00604A49">
      <w:pPr>
        <w:autoSpaceDE w:val="0"/>
        <w:autoSpaceDN w:val="0"/>
        <w:adjustRightInd w:val="0"/>
        <w:jc w:val="center"/>
      </w:pPr>
      <w:r w:rsidRPr="00384830">
        <w:t xml:space="preserve">Члан </w:t>
      </w:r>
      <w:r w:rsidRPr="00384830">
        <w:rPr>
          <w:lang w:val="sr-Cyrl-CS"/>
        </w:rPr>
        <w:t>27</w:t>
      </w:r>
      <w:r w:rsidRPr="00384830">
        <w:t>.</w:t>
      </w:r>
    </w:p>
    <w:p w14:paraId="28BE15ED" w14:textId="77777777" w:rsidR="00604A49" w:rsidRPr="00384830" w:rsidRDefault="00604A49" w:rsidP="00604A49">
      <w:pPr>
        <w:autoSpaceDE w:val="0"/>
        <w:autoSpaceDN w:val="0"/>
        <w:adjustRightInd w:val="0"/>
        <w:jc w:val="both"/>
      </w:pPr>
      <w:r w:rsidRPr="00384830">
        <w:t>Возила која учествују у саобраћају не смију прљати јавне површине.</w:t>
      </w:r>
    </w:p>
    <w:p w14:paraId="1F5BF98B" w14:textId="77777777" w:rsidR="00604A49" w:rsidRPr="00384830" w:rsidRDefault="00604A49" w:rsidP="00604A49">
      <w:pPr>
        <w:autoSpaceDE w:val="0"/>
        <w:autoSpaceDN w:val="0"/>
        <w:adjustRightInd w:val="0"/>
        <w:jc w:val="both"/>
      </w:pPr>
      <w:r w:rsidRPr="00384830">
        <w:t>Возила која превозе текући или расути материјал морају бити исправна</w:t>
      </w:r>
      <w:r w:rsidRPr="00384830">
        <w:rPr>
          <w:lang w:val="sr-Cyrl-CS"/>
        </w:rPr>
        <w:t>,</w:t>
      </w:r>
      <w:r w:rsidRPr="00384830">
        <w:t xml:space="preserve"> како се из њих не би просипао терет.</w:t>
      </w:r>
    </w:p>
    <w:p w14:paraId="2681182C" w14:textId="77777777" w:rsidR="00604A49" w:rsidRPr="00384830" w:rsidRDefault="00604A49" w:rsidP="00604A49">
      <w:pPr>
        <w:autoSpaceDE w:val="0"/>
        <w:autoSpaceDN w:val="0"/>
        <w:adjustRightInd w:val="0"/>
        <w:jc w:val="both"/>
        <w:rPr>
          <w:lang w:val="sr-Cyrl-CS"/>
        </w:rPr>
      </w:pPr>
      <w:r w:rsidRPr="00384830">
        <w:t>Возила која превозе папир, сијено, сламу, пиљевину, лишће и сличне материјале морају бити прекривена церадом или на други начин осигурана да материјал који превозе не просипају по јавним саобраћајним површинама.</w:t>
      </w:r>
    </w:p>
    <w:p w14:paraId="41891F2F" w14:textId="77777777" w:rsidR="00604A49" w:rsidRPr="00384830" w:rsidRDefault="00604A49" w:rsidP="00604A49">
      <w:pPr>
        <w:jc w:val="both"/>
        <w:rPr>
          <w:lang w:val="sr-Cyrl-CS"/>
        </w:rPr>
      </w:pPr>
    </w:p>
    <w:p w14:paraId="447E27B0" w14:textId="77777777" w:rsidR="00604A49" w:rsidRPr="00384830" w:rsidRDefault="00604A49" w:rsidP="00604A49">
      <w:pPr>
        <w:jc w:val="center"/>
        <w:rPr>
          <w:lang w:val="sr-Cyrl-CS"/>
        </w:rPr>
      </w:pPr>
      <w:r w:rsidRPr="00384830">
        <w:t xml:space="preserve">Члан </w:t>
      </w:r>
      <w:r w:rsidRPr="00384830">
        <w:rPr>
          <w:lang w:val="sr-Cyrl-CS"/>
        </w:rPr>
        <w:t>28</w:t>
      </w:r>
      <w:r w:rsidRPr="00384830">
        <w:t>.</w:t>
      </w:r>
    </w:p>
    <w:p w14:paraId="36C56E12" w14:textId="77777777" w:rsidR="00604A49" w:rsidRPr="00384830" w:rsidRDefault="00604A49" w:rsidP="00604A49">
      <w:pPr>
        <w:pStyle w:val="BodyTextIndent"/>
        <w:ind w:firstLine="0"/>
        <w:rPr>
          <w:sz w:val="20"/>
        </w:rPr>
      </w:pPr>
      <w:r w:rsidRPr="00384830">
        <w:rPr>
          <w:sz w:val="20"/>
        </w:rPr>
        <w:t>Истовар и утовар огрева, грађевинског и другог материјала и робе може се вршити на површинама јавног саобраћаја само онда када за то не постоје друге површине. У том случају истовар и утовар се мора обавити брзо и без одлагања.</w:t>
      </w:r>
    </w:p>
    <w:p w14:paraId="4F1C67EE" w14:textId="77777777" w:rsidR="00604A49" w:rsidRPr="00384830" w:rsidRDefault="00604A49" w:rsidP="00604A49">
      <w:pPr>
        <w:pStyle w:val="BodyText"/>
        <w:ind w:firstLine="708"/>
        <w:rPr>
          <w:sz w:val="20"/>
        </w:rPr>
      </w:pPr>
      <w:r w:rsidRPr="00384830">
        <w:rPr>
          <w:sz w:val="20"/>
        </w:rPr>
        <w:t>Послије сваког истовара и утовара, лица која то обављају дужна су одмах уклонити амбалажу, отпатке и нечистоћу на мјесто одређено за одлагање.</w:t>
      </w:r>
    </w:p>
    <w:p w14:paraId="0FCBE291" w14:textId="77777777" w:rsidR="00604A49" w:rsidRPr="00384830" w:rsidRDefault="00604A49" w:rsidP="00604A49">
      <w:pPr>
        <w:ind w:firstLine="708"/>
        <w:jc w:val="both"/>
        <w:rPr>
          <w:lang w:val="sr-Cyrl-CS"/>
        </w:rPr>
      </w:pPr>
      <w:r w:rsidRPr="00384830">
        <w:rPr>
          <w:lang w:val="sr-Cyrl-CS"/>
        </w:rPr>
        <w:t>Запрежна возила  морају имати канте за прикупљање измета теглећих животиња.</w:t>
      </w:r>
    </w:p>
    <w:p w14:paraId="1BBF84A2" w14:textId="77777777" w:rsidR="00604A49" w:rsidRPr="00384830" w:rsidRDefault="00604A49" w:rsidP="00604A49">
      <w:pPr>
        <w:autoSpaceDE w:val="0"/>
        <w:autoSpaceDN w:val="0"/>
        <w:adjustRightInd w:val="0"/>
        <w:jc w:val="center"/>
        <w:rPr>
          <w:lang w:val="hr-HR"/>
        </w:rPr>
      </w:pPr>
      <w:r w:rsidRPr="00384830">
        <w:t xml:space="preserve">Члан </w:t>
      </w:r>
      <w:r w:rsidRPr="00384830">
        <w:rPr>
          <w:lang w:val="sr-Cyrl-CS"/>
        </w:rPr>
        <w:t>29</w:t>
      </w:r>
      <w:r w:rsidRPr="00384830">
        <w:t>.</w:t>
      </w:r>
    </w:p>
    <w:p w14:paraId="1D4FF7EC" w14:textId="77777777" w:rsidR="00604A49" w:rsidRPr="00384830" w:rsidRDefault="00604A49" w:rsidP="00604A49">
      <w:pPr>
        <w:autoSpaceDE w:val="0"/>
        <w:autoSpaceDN w:val="0"/>
        <w:adjustRightInd w:val="0"/>
        <w:jc w:val="both"/>
      </w:pPr>
      <w:r w:rsidRPr="00384830">
        <w:t>При обав</w:t>
      </w:r>
      <w:r w:rsidRPr="00384830">
        <w:rPr>
          <w:lang w:val="sr-Cyrl-CS"/>
        </w:rPr>
        <w:t>љ</w:t>
      </w:r>
      <w:r w:rsidRPr="00384830">
        <w:t>ању грађевинских радова извођачи су дужни предузимати с</w:t>
      </w:r>
      <w:r w:rsidRPr="00384830">
        <w:rPr>
          <w:lang w:val="sr-Cyrl-CS"/>
        </w:rPr>
        <w:t>л</w:t>
      </w:r>
      <w:r w:rsidRPr="00384830">
        <w:t>едеће мјере за спречавање прљања јавних површина:</w:t>
      </w:r>
    </w:p>
    <w:p w14:paraId="1FE6CDA3" w14:textId="77777777" w:rsidR="00604A49" w:rsidRPr="00384830" w:rsidRDefault="00604A49" w:rsidP="00604A49">
      <w:pPr>
        <w:autoSpaceDE w:val="0"/>
        <w:autoSpaceDN w:val="0"/>
        <w:adjustRightInd w:val="0"/>
        <w:ind w:firstLine="720"/>
        <w:jc w:val="both"/>
        <w:rPr>
          <w:lang w:val="sr-Cyrl-CS"/>
        </w:rPr>
      </w:pPr>
      <w:r w:rsidRPr="00384830">
        <w:rPr>
          <w:lang w:val="sr-Cyrl-CS"/>
        </w:rPr>
        <w:t>1.  градилиште оградити сходно одредбама Закона о заштити на раду,</w:t>
      </w:r>
    </w:p>
    <w:p w14:paraId="746BA2D4" w14:textId="77777777" w:rsidR="00604A49" w:rsidRPr="00384830" w:rsidRDefault="00604A49" w:rsidP="00604A49">
      <w:pPr>
        <w:autoSpaceDE w:val="0"/>
        <w:autoSpaceDN w:val="0"/>
        <w:adjustRightInd w:val="0"/>
        <w:ind w:firstLine="720"/>
        <w:jc w:val="both"/>
        <w:rPr>
          <w:lang w:val="hr-HR"/>
        </w:rPr>
      </w:pPr>
      <w:r w:rsidRPr="00384830">
        <w:rPr>
          <w:lang w:val="sr-Cyrl-CS"/>
        </w:rPr>
        <w:t>2</w:t>
      </w:r>
      <w:r w:rsidRPr="00384830">
        <w:t>. очистити јавне површине око градилишта од свих врста грађевинског  или другог материјала, блата и сличног</w:t>
      </w:r>
      <w:r w:rsidRPr="00384830">
        <w:rPr>
          <w:lang w:val="sr-Cyrl-CS"/>
        </w:rPr>
        <w:t>,</w:t>
      </w:r>
      <w:r w:rsidRPr="00384830">
        <w:t xml:space="preserve"> чије је таложење на јавним површинама посљедица извођења радова,</w:t>
      </w:r>
    </w:p>
    <w:p w14:paraId="60529D31" w14:textId="77777777" w:rsidR="00604A49" w:rsidRPr="00384830" w:rsidRDefault="00604A49" w:rsidP="00604A49">
      <w:pPr>
        <w:autoSpaceDE w:val="0"/>
        <w:autoSpaceDN w:val="0"/>
        <w:adjustRightInd w:val="0"/>
        <w:ind w:firstLine="720"/>
        <w:jc w:val="both"/>
      </w:pPr>
      <w:r w:rsidRPr="00384830">
        <w:rPr>
          <w:lang w:val="sr-Cyrl-CS"/>
        </w:rPr>
        <w:t>3</w:t>
      </w:r>
      <w:r w:rsidRPr="00384830">
        <w:t>.</w:t>
      </w:r>
      <w:r w:rsidRPr="00384830">
        <w:rPr>
          <w:lang w:val="sr-Cyrl-CS"/>
        </w:rPr>
        <w:t xml:space="preserve"> </w:t>
      </w:r>
      <w:r w:rsidRPr="00384830">
        <w:t>за вријеме рушења грађевинског објекта спријечити стварање прашине</w:t>
      </w:r>
      <w:r w:rsidRPr="00384830">
        <w:rPr>
          <w:lang w:val="sr-Cyrl-CS"/>
        </w:rPr>
        <w:t>,</w:t>
      </w:r>
    </w:p>
    <w:p w14:paraId="5C655C82" w14:textId="77777777" w:rsidR="00604A49" w:rsidRPr="00384830" w:rsidRDefault="00604A49" w:rsidP="00604A49">
      <w:pPr>
        <w:autoSpaceDE w:val="0"/>
        <w:autoSpaceDN w:val="0"/>
        <w:adjustRightInd w:val="0"/>
        <w:ind w:firstLine="720"/>
        <w:jc w:val="both"/>
      </w:pPr>
      <w:r w:rsidRPr="00384830">
        <w:rPr>
          <w:lang w:val="sr-Cyrl-CS"/>
        </w:rPr>
        <w:t>4</w:t>
      </w:r>
      <w:r w:rsidRPr="00384830">
        <w:t>. депоновати грађевински материјал у оквиру градилишта тако да се не омета саобраћај и слободно отицање воде, односно да се материјал не разноси по јавним површинама</w:t>
      </w:r>
      <w:r w:rsidRPr="00384830">
        <w:rPr>
          <w:lang w:val="sr-Cyrl-CS"/>
        </w:rPr>
        <w:t>,</w:t>
      </w:r>
    </w:p>
    <w:p w14:paraId="379ABCCC" w14:textId="77777777" w:rsidR="00604A49" w:rsidRPr="00384830" w:rsidRDefault="00604A49" w:rsidP="00604A49">
      <w:pPr>
        <w:autoSpaceDE w:val="0"/>
        <w:autoSpaceDN w:val="0"/>
        <w:adjustRightInd w:val="0"/>
        <w:ind w:firstLine="720"/>
        <w:jc w:val="both"/>
        <w:rPr>
          <w:lang w:val="sr-Cyrl-CS"/>
        </w:rPr>
      </w:pPr>
      <w:r w:rsidRPr="00384830">
        <w:rPr>
          <w:lang w:val="sr-Cyrl-CS"/>
        </w:rPr>
        <w:t>5. одржавати чистоћу на сливницима и шахтовима у непосредној близини градилишта,</w:t>
      </w:r>
    </w:p>
    <w:p w14:paraId="4649A238" w14:textId="77777777" w:rsidR="00604A49" w:rsidRPr="00384830" w:rsidRDefault="00604A49" w:rsidP="00604A49">
      <w:pPr>
        <w:autoSpaceDE w:val="0"/>
        <w:autoSpaceDN w:val="0"/>
        <w:adjustRightInd w:val="0"/>
        <w:ind w:firstLine="720"/>
        <w:jc w:val="both"/>
        <w:rPr>
          <w:lang w:val="sr-Cyrl-CS"/>
        </w:rPr>
      </w:pPr>
      <w:r w:rsidRPr="00384830">
        <w:rPr>
          <w:lang w:val="sr-Cyrl-CS"/>
        </w:rPr>
        <w:t>6</w:t>
      </w:r>
      <w:r w:rsidRPr="00384830">
        <w:t>. прати и чистити возила прије њиховог изласка са градилишта</w:t>
      </w:r>
      <w:r w:rsidRPr="00384830">
        <w:rPr>
          <w:lang w:val="sr-Cyrl-CS"/>
        </w:rPr>
        <w:t>.</w:t>
      </w:r>
    </w:p>
    <w:p w14:paraId="11E11C75" w14:textId="77777777" w:rsidR="00604A49" w:rsidRPr="00384830" w:rsidRDefault="00604A49" w:rsidP="00604A49">
      <w:pPr>
        <w:ind w:firstLine="708"/>
        <w:jc w:val="both"/>
        <w:rPr>
          <w:lang w:val="sr-Cyrl-CS"/>
        </w:rPr>
      </w:pPr>
      <w:r w:rsidRPr="00384830">
        <w:rPr>
          <w:lang w:val="sr-Cyrl-CS"/>
        </w:rPr>
        <w:t>Шут, земља, отпадни грађевински материјал и слично који настају послије рушења старе и изградње нове зграде морају се одмах уклонити и превести на депонију, а терен се мора оставити чист и уредан.</w:t>
      </w:r>
    </w:p>
    <w:p w14:paraId="040D6D61" w14:textId="77777777" w:rsidR="00604A49" w:rsidRPr="00384830" w:rsidRDefault="00604A49" w:rsidP="00604A49">
      <w:pPr>
        <w:ind w:firstLine="708"/>
        <w:jc w:val="both"/>
        <w:rPr>
          <w:lang w:val="sr-Cyrl-CS"/>
        </w:rPr>
      </w:pPr>
      <w:r w:rsidRPr="00384830">
        <w:rPr>
          <w:lang w:val="sr-Cyrl-CS"/>
        </w:rPr>
        <w:t>Уколико извођач радова одмах не уклони отпадни материјал  из претходног става, уклањање материјала и чишћење јавних површина  ће се извршити на терет извођача радова по налогу комуналне полиције.</w:t>
      </w:r>
    </w:p>
    <w:p w14:paraId="1229D08C" w14:textId="77777777" w:rsidR="00604A49" w:rsidRPr="00384830" w:rsidRDefault="00604A49" w:rsidP="00604A49">
      <w:pPr>
        <w:jc w:val="both"/>
        <w:rPr>
          <w:lang w:val="sr-Cyrl-CS"/>
        </w:rPr>
      </w:pPr>
    </w:p>
    <w:p w14:paraId="69324813" w14:textId="77777777" w:rsidR="00604A49" w:rsidRPr="00384830" w:rsidRDefault="00604A49" w:rsidP="00604A49">
      <w:pPr>
        <w:autoSpaceDE w:val="0"/>
        <w:autoSpaceDN w:val="0"/>
        <w:adjustRightInd w:val="0"/>
        <w:ind w:firstLine="720"/>
        <w:jc w:val="both"/>
        <w:rPr>
          <w:lang w:val="hr-HR"/>
        </w:rPr>
      </w:pPr>
      <w:r w:rsidRPr="00384830">
        <w:rPr>
          <w:lang w:val="sr-Latn-CS"/>
        </w:rPr>
        <w:t xml:space="preserve">III - </w:t>
      </w:r>
      <w:r w:rsidRPr="00384830">
        <w:rPr>
          <w:lang w:val="sr-Cyrl-CS"/>
        </w:rPr>
        <w:t xml:space="preserve"> </w:t>
      </w:r>
      <w:r w:rsidRPr="00384830">
        <w:t>ПРИВРЕМЕНО</w:t>
      </w:r>
      <w:r w:rsidRPr="00384830">
        <w:rPr>
          <w:lang w:val="sr-Cyrl-CS"/>
        </w:rPr>
        <w:t xml:space="preserve">  </w:t>
      </w:r>
      <w:r w:rsidRPr="00384830">
        <w:t>ЗАУЗИМА</w:t>
      </w:r>
      <w:r w:rsidRPr="00384830">
        <w:rPr>
          <w:lang w:val="sr-Cyrl-CS"/>
        </w:rPr>
        <w:t>Њ</w:t>
      </w:r>
      <w:r w:rsidRPr="00384830">
        <w:t xml:space="preserve">Е </w:t>
      </w:r>
      <w:r w:rsidRPr="00384830">
        <w:rPr>
          <w:lang w:val="sr-Cyrl-CS"/>
        </w:rPr>
        <w:t xml:space="preserve"> </w:t>
      </w:r>
      <w:r w:rsidRPr="00384830">
        <w:t xml:space="preserve">ЈАВНИХ </w:t>
      </w:r>
      <w:r w:rsidRPr="00384830">
        <w:rPr>
          <w:lang w:val="sr-Cyrl-CS"/>
        </w:rPr>
        <w:t xml:space="preserve"> </w:t>
      </w:r>
      <w:r w:rsidRPr="00384830">
        <w:t>ПОВРШИНА</w:t>
      </w:r>
    </w:p>
    <w:p w14:paraId="4903EA1A" w14:textId="77777777" w:rsidR="00604A49" w:rsidRPr="00384830" w:rsidRDefault="00604A49" w:rsidP="00604A49">
      <w:pPr>
        <w:jc w:val="both"/>
        <w:rPr>
          <w:lang w:val="sr-Cyrl-CS"/>
        </w:rPr>
      </w:pPr>
    </w:p>
    <w:p w14:paraId="3638C22F" w14:textId="77777777" w:rsidR="00604A49" w:rsidRPr="00384830" w:rsidRDefault="00604A49" w:rsidP="00604A49">
      <w:pPr>
        <w:jc w:val="center"/>
        <w:rPr>
          <w:lang w:val="sr-Cyrl-CS"/>
        </w:rPr>
      </w:pPr>
      <w:r w:rsidRPr="00384830">
        <w:rPr>
          <w:lang w:val="sr-Cyrl-CS"/>
        </w:rPr>
        <w:t>Члан 30.</w:t>
      </w:r>
    </w:p>
    <w:p w14:paraId="3A7E5DA4" w14:textId="77777777" w:rsidR="00604A49" w:rsidRPr="00384830" w:rsidRDefault="00604A49" w:rsidP="00604A49">
      <w:pPr>
        <w:autoSpaceDE w:val="0"/>
        <w:autoSpaceDN w:val="0"/>
        <w:adjustRightInd w:val="0"/>
        <w:jc w:val="both"/>
        <w:rPr>
          <w:lang w:val="hr-HR"/>
        </w:rPr>
      </w:pPr>
      <w:r w:rsidRPr="00384830">
        <w:t xml:space="preserve">Под привременим заузимањем јавних површина у смислу ове </w:t>
      </w:r>
      <w:r w:rsidRPr="00384830">
        <w:rPr>
          <w:lang w:val="sr-Cyrl-CS"/>
        </w:rPr>
        <w:t>о</w:t>
      </w:r>
      <w:r w:rsidRPr="00384830">
        <w:t>длуке сматра се :</w:t>
      </w:r>
    </w:p>
    <w:p w14:paraId="1CDB2AE1" w14:textId="77777777" w:rsidR="00604A49" w:rsidRPr="00384830" w:rsidRDefault="00604A49" w:rsidP="00604A49">
      <w:pPr>
        <w:autoSpaceDE w:val="0"/>
        <w:autoSpaceDN w:val="0"/>
        <w:adjustRightInd w:val="0"/>
        <w:ind w:firstLine="720"/>
        <w:jc w:val="both"/>
        <w:rPr>
          <w:lang w:val="sr-Cyrl-CS"/>
        </w:rPr>
      </w:pPr>
      <w:r w:rsidRPr="00384830">
        <w:t xml:space="preserve">- </w:t>
      </w:r>
      <w:r w:rsidRPr="00384830">
        <w:rPr>
          <w:lang w:val="sr-Cyrl-CS"/>
        </w:rPr>
        <w:t xml:space="preserve">    постављање привремених објеката-киоска за продају робе и пружање услуга,</w:t>
      </w:r>
    </w:p>
    <w:p w14:paraId="1F08CC76" w14:textId="77777777" w:rsidR="00604A49" w:rsidRPr="00384830" w:rsidRDefault="00604A49" w:rsidP="00604A49">
      <w:pPr>
        <w:autoSpaceDE w:val="0"/>
        <w:autoSpaceDN w:val="0"/>
        <w:adjustRightInd w:val="0"/>
        <w:ind w:firstLine="720"/>
        <w:jc w:val="both"/>
        <w:rPr>
          <w:lang w:val="sr-Cyrl-CS"/>
        </w:rPr>
      </w:pPr>
      <w:r w:rsidRPr="00384830">
        <w:rPr>
          <w:lang w:val="sr-Cyrl-CS"/>
        </w:rPr>
        <w:t>-     постављање привремених помоћних објеката (гараже, шупе и сл.)</w:t>
      </w:r>
    </w:p>
    <w:p w14:paraId="2F9892BA" w14:textId="77777777" w:rsidR="00604A49" w:rsidRPr="00384830" w:rsidRDefault="00604A49" w:rsidP="00604A49">
      <w:pPr>
        <w:autoSpaceDE w:val="0"/>
        <w:autoSpaceDN w:val="0"/>
        <w:adjustRightInd w:val="0"/>
        <w:ind w:firstLine="720"/>
        <w:jc w:val="both"/>
        <w:rPr>
          <w:lang w:val="hr-HR"/>
        </w:rPr>
      </w:pPr>
      <w:r w:rsidRPr="00384830">
        <w:rPr>
          <w:lang w:val="sr-Cyrl-CS"/>
        </w:rPr>
        <w:t xml:space="preserve">-   </w:t>
      </w:r>
      <w:r w:rsidRPr="00384830">
        <w:t>постављање љетних башти ( столова</w:t>
      </w:r>
      <w:r w:rsidRPr="00384830">
        <w:rPr>
          <w:lang w:val="sr-Cyrl-CS"/>
        </w:rPr>
        <w:t>,</w:t>
      </w:r>
      <w:r w:rsidRPr="00384830">
        <w:t xml:space="preserve"> столица</w:t>
      </w:r>
      <w:r w:rsidRPr="00384830">
        <w:rPr>
          <w:lang w:val="sr-Cyrl-CS"/>
        </w:rPr>
        <w:t>, тенди, сунцобрана ограда и сл.</w:t>
      </w:r>
      <w:r w:rsidRPr="00384830">
        <w:t>)</w:t>
      </w:r>
      <w:r w:rsidRPr="00384830">
        <w:rPr>
          <w:lang w:val="sr-Cyrl-CS"/>
        </w:rPr>
        <w:t>,</w:t>
      </w:r>
    </w:p>
    <w:p w14:paraId="0B41A478" w14:textId="77777777" w:rsidR="00604A49" w:rsidRPr="00384830" w:rsidRDefault="00604A49" w:rsidP="00604A49">
      <w:pPr>
        <w:pStyle w:val="BodyTextIndent2"/>
        <w:rPr>
          <w:sz w:val="20"/>
        </w:rPr>
      </w:pPr>
      <w:r w:rsidRPr="00384830">
        <w:rPr>
          <w:sz w:val="20"/>
        </w:rPr>
        <w:t>- постављање расхладних витрина, покретних столова, сталака и импровизованих објеката за продају творнички пакованог сладоледа, књига, часописа, разгледница, сувенира, наочала и лутрије, те прехрамбених производа који се припремају на лицу мјеста (кокице, кестен, кукуруз и пецива),</w:t>
      </w:r>
    </w:p>
    <w:p w14:paraId="704F3A3A" w14:textId="77777777" w:rsidR="00604A49" w:rsidRPr="00384830" w:rsidRDefault="00604A49" w:rsidP="00604A49">
      <w:pPr>
        <w:autoSpaceDE w:val="0"/>
        <w:autoSpaceDN w:val="0"/>
        <w:adjustRightInd w:val="0"/>
        <w:ind w:firstLine="708"/>
        <w:jc w:val="both"/>
      </w:pPr>
      <w:r w:rsidRPr="00384830">
        <w:rPr>
          <w:lang w:val="sr-Cyrl-CS"/>
        </w:rPr>
        <w:t>-</w:t>
      </w:r>
      <w:r w:rsidRPr="00384830">
        <w:t xml:space="preserve"> постављање изложбених мјеста испред пословних објеката и просторија</w:t>
      </w:r>
      <w:r w:rsidRPr="00384830">
        <w:rPr>
          <w:lang w:val="sr-Cyrl-CS"/>
        </w:rPr>
        <w:t>,</w:t>
      </w:r>
    </w:p>
    <w:p w14:paraId="2A79AA79" w14:textId="77777777" w:rsidR="00604A49" w:rsidRPr="00384830" w:rsidRDefault="00604A49" w:rsidP="00604A49">
      <w:pPr>
        <w:autoSpaceDE w:val="0"/>
        <w:autoSpaceDN w:val="0"/>
        <w:adjustRightInd w:val="0"/>
        <w:ind w:left="720"/>
        <w:jc w:val="both"/>
      </w:pPr>
      <w:r w:rsidRPr="00384830">
        <w:t xml:space="preserve">- </w:t>
      </w:r>
      <w:r w:rsidRPr="00384830">
        <w:rPr>
          <w:lang w:val="sr-Cyrl-CS"/>
        </w:rPr>
        <w:t xml:space="preserve"> </w:t>
      </w:r>
      <w:r w:rsidRPr="00384830">
        <w:t>постав</w:t>
      </w:r>
      <w:r w:rsidRPr="00384830">
        <w:rPr>
          <w:lang w:val="sr-Cyrl-CS"/>
        </w:rPr>
        <w:t>љ</w:t>
      </w:r>
      <w:r w:rsidRPr="00384830">
        <w:t>ање забавних радњи, спортских садржаја</w:t>
      </w:r>
      <w:r w:rsidRPr="00384830">
        <w:rPr>
          <w:lang w:val="sr-Cyrl-CS"/>
        </w:rPr>
        <w:t>,</w:t>
      </w:r>
    </w:p>
    <w:p w14:paraId="188DB0E9" w14:textId="77777777" w:rsidR="00604A49" w:rsidRPr="00384830" w:rsidRDefault="00604A49" w:rsidP="00604A49">
      <w:pPr>
        <w:autoSpaceDE w:val="0"/>
        <w:autoSpaceDN w:val="0"/>
        <w:adjustRightInd w:val="0"/>
        <w:ind w:left="720"/>
        <w:jc w:val="both"/>
      </w:pPr>
      <w:r w:rsidRPr="00384830">
        <w:t xml:space="preserve">- </w:t>
      </w:r>
      <w:r w:rsidRPr="00384830">
        <w:rPr>
          <w:lang w:val="sr-Cyrl-CS"/>
        </w:rPr>
        <w:t xml:space="preserve"> </w:t>
      </w:r>
      <w:r w:rsidRPr="00384830">
        <w:t>вршење повремених радњи у изузетним приликама</w:t>
      </w:r>
      <w:r w:rsidRPr="00384830">
        <w:rPr>
          <w:lang w:val="sr-Cyrl-CS"/>
        </w:rPr>
        <w:t>,</w:t>
      </w:r>
    </w:p>
    <w:p w14:paraId="0EC8A307" w14:textId="77777777" w:rsidR="00604A49" w:rsidRPr="00384830" w:rsidRDefault="00604A49" w:rsidP="00604A49">
      <w:pPr>
        <w:autoSpaceDE w:val="0"/>
        <w:autoSpaceDN w:val="0"/>
        <w:adjustRightInd w:val="0"/>
        <w:ind w:firstLine="720"/>
        <w:jc w:val="both"/>
        <w:rPr>
          <w:lang w:val="sr-Cyrl-CS"/>
        </w:rPr>
      </w:pPr>
      <w:r w:rsidRPr="00384830">
        <w:t xml:space="preserve">- </w:t>
      </w:r>
      <w:r w:rsidRPr="00384830">
        <w:rPr>
          <w:lang w:val="sr-Cyrl-CS"/>
        </w:rPr>
        <w:t xml:space="preserve"> </w:t>
      </w:r>
      <w:r w:rsidRPr="00384830">
        <w:t>постављање монтажно-демонтажних објеката</w:t>
      </w:r>
      <w:r w:rsidRPr="00384830">
        <w:rPr>
          <w:lang w:val="sr-Cyrl-CS"/>
        </w:rPr>
        <w:t xml:space="preserve"> за продају </w:t>
      </w:r>
      <w:r w:rsidRPr="00384830">
        <w:t>роб</w:t>
      </w:r>
      <w:r w:rsidRPr="00384830">
        <w:rPr>
          <w:lang w:val="sr-Cyrl-CS"/>
        </w:rPr>
        <w:t>е,</w:t>
      </w:r>
    </w:p>
    <w:p w14:paraId="422308DA" w14:textId="77777777" w:rsidR="00604A49" w:rsidRPr="00384830" w:rsidRDefault="00604A49" w:rsidP="00604A49">
      <w:pPr>
        <w:autoSpaceDE w:val="0"/>
        <w:autoSpaceDN w:val="0"/>
        <w:adjustRightInd w:val="0"/>
        <w:ind w:firstLine="720"/>
        <w:jc w:val="both"/>
        <w:rPr>
          <w:lang w:val="hr-HR"/>
        </w:rPr>
      </w:pPr>
      <w:r w:rsidRPr="00384830">
        <w:t xml:space="preserve">- постављање рекламних табли-паноа, </w:t>
      </w:r>
      <w:r w:rsidRPr="00384830">
        <w:rPr>
          <w:lang w:val="sr-Cyrl-CS"/>
        </w:rPr>
        <w:t>билборда, заставица,</w:t>
      </w:r>
      <w:r w:rsidRPr="00384830">
        <w:t xml:space="preserve"> јарбола, рекламних витрина и других рекламних објеката,</w:t>
      </w:r>
    </w:p>
    <w:p w14:paraId="55176DB5" w14:textId="77777777" w:rsidR="00604A49" w:rsidRPr="00384830" w:rsidRDefault="00604A49" w:rsidP="00604A49">
      <w:pPr>
        <w:ind w:left="720"/>
        <w:jc w:val="both"/>
        <w:rPr>
          <w:lang w:val="sr-Cyrl-CS"/>
        </w:rPr>
      </w:pPr>
      <w:r w:rsidRPr="00384830">
        <w:rPr>
          <w:lang w:val="sr-Cyrl-CS"/>
        </w:rPr>
        <w:t xml:space="preserve">-  </w:t>
      </w:r>
      <w:r w:rsidRPr="00384830">
        <w:rPr>
          <w:bCs/>
          <w:lang w:val="sr-Cyrl-BA"/>
        </w:rPr>
        <w:t>коришћење</w:t>
      </w:r>
      <w:r w:rsidRPr="00384830">
        <w:rPr>
          <w:lang w:val="sr-Cyrl-CS"/>
        </w:rPr>
        <w:t xml:space="preserve"> јавне површине за продају воћа и поврћа.</w:t>
      </w:r>
    </w:p>
    <w:p w14:paraId="7ED8A2C6" w14:textId="77777777" w:rsidR="00604A49" w:rsidRPr="00384830" w:rsidRDefault="00604A49" w:rsidP="00604A49">
      <w:pPr>
        <w:jc w:val="center"/>
        <w:rPr>
          <w:lang w:val="sr-Cyrl-CS"/>
        </w:rPr>
      </w:pPr>
    </w:p>
    <w:p w14:paraId="57E986F5" w14:textId="77777777" w:rsidR="00604A49" w:rsidRPr="00384830" w:rsidRDefault="00604A49" w:rsidP="00604A49">
      <w:pPr>
        <w:jc w:val="center"/>
        <w:rPr>
          <w:lang w:val="sr-Cyrl-CS"/>
        </w:rPr>
      </w:pPr>
      <w:r w:rsidRPr="00384830">
        <w:rPr>
          <w:lang w:val="sr-Cyrl-CS"/>
        </w:rPr>
        <w:t>Члан 31.</w:t>
      </w:r>
    </w:p>
    <w:p w14:paraId="34EB36C0" w14:textId="77777777" w:rsidR="00604A49" w:rsidRPr="00384830" w:rsidRDefault="00604A49" w:rsidP="00604A49">
      <w:pPr>
        <w:autoSpaceDE w:val="0"/>
        <w:autoSpaceDN w:val="0"/>
        <w:adjustRightInd w:val="0"/>
        <w:jc w:val="both"/>
        <w:rPr>
          <w:lang w:val="sr-Cyrl-CS"/>
        </w:rPr>
      </w:pPr>
      <w:r w:rsidRPr="00384830">
        <w:rPr>
          <w:lang w:val="sr-Cyrl-CS"/>
        </w:rPr>
        <w:t>Локација за постављање привремених  објеката из претходног члана став 1. алинеја 1. и 2.  додјељује се путем јавног оглашавања, према Плану коришћења јавних површина општине Језеро.</w:t>
      </w:r>
    </w:p>
    <w:p w14:paraId="3EA0441C" w14:textId="77777777" w:rsidR="00604A49" w:rsidRPr="00384830" w:rsidRDefault="00604A49" w:rsidP="00604A49">
      <w:pPr>
        <w:autoSpaceDE w:val="0"/>
        <w:autoSpaceDN w:val="0"/>
        <w:adjustRightInd w:val="0"/>
        <w:jc w:val="both"/>
        <w:rPr>
          <w:lang w:val="hr-HR"/>
        </w:rPr>
      </w:pPr>
      <w:r w:rsidRPr="00384830">
        <w:t xml:space="preserve">Одлуку о расписивању јавног огласа доноси </w:t>
      </w:r>
      <w:r w:rsidRPr="00384830">
        <w:rPr>
          <w:lang w:val="sr-Cyrl-CS"/>
        </w:rPr>
        <w:t>Н</w:t>
      </w:r>
      <w:r w:rsidRPr="00384830">
        <w:t>ачелник</w:t>
      </w:r>
      <w:r w:rsidRPr="00384830">
        <w:rPr>
          <w:lang w:val="sr-Cyrl-CS"/>
        </w:rPr>
        <w:t xml:space="preserve"> општине</w:t>
      </w:r>
      <w:r w:rsidRPr="00384830">
        <w:t>.</w:t>
      </w:r>
    </w:p>
    <w:p w14:paraId="2561B047" w14:textId="77777777" w:rsidR="00604A49" w:rsidRPr="00384830" w:rsidRDefault="00604A49" w:rsidP="00604A49">
      <w:pPr>
        <w:jc w:val="both"/>
        <w:rPr>
          <w:lang w:val="sr-Cyrl-CS"/>
        </w:rPr>
      </w:pPr>
      <w:r w:rsidRPr="00384830">
        <w:rPr>
          <w:lang w:val="sr-Cyrl-CS"/>
        </w:rPr>
        <w:t>Ако за одређену локацију,након проведеног јавног огласа се утврди да нема више заинтересованих лица, иста се може додијелити без  поновног јавног огласа.</w:t>
      </w:r>
    </w:p>
    <w:p w14:paraId="2FB45FEC" w14:textId="77777777" w:rsidR="00604A49" w:rsidRPr="00384830" w:rsidRDefault="00604A49" w:rsidP="00604A49">
      <w:pPr>
        <w:autoSpaceDE w:val="0"/>
        <w:autoSpaceDN w:val="0"/>
        <w:adjustRightInd w:val="0"/>
        <w:jc w:val="both"/>
        <w:rPr>
          <w:lang w:val="sr-Cyrl-CS"/>
        </w:rPr>
      </w:pPr>
      <w:r w:rsidRPr="00384830">
        <w:rPr>
          <w:lang w:val="sr-Cyrl-CS"/>
        </w:rPr>
        <w:t>В</w:t>
      </w:r>
      <w:r w:rsidRPr="00384830">
        <w:t xml:space="preserve">ласницима постојећих </w:t>
      </w:r>
      <w:r w:rsidRPr="00384830">
        <w:rPr>
          <w:lang w:val="sr-Cyrl-CS"/>
        </w:rPr>
        <w:t>објеката</w:t>
      </w:r>
      <w:r w:rsidRPr="00384830">
        <w:t xml:space="preserve"> који су постављени на јавним површинама на основу одговарајућег акта надлежног органа </w:t>
      </w:r>
      <w:r w:rsidRPr="00384830">
        <w:rPr>
          <w:lang w:val="sr-Cyrl-CS"/>
        </w:rPr>
        <w:t xml:space="preserve"> и  за остале објекте и намјене из претходног члана ове одлуке, локација јавне површине се може додијелити без јавног огласа.</w:t>
      </w:r>
    </w:p>
    <w:p w14:paraId="35D0A931" w14:textId="77777777" w:rsidR="00604A49" w:rsidRPr="00384830" w:rsidRDefault="00604A49" w:rsidP="00604A49">
      <w:pPr>
        <w:jc w:val="center"/>
        <w:rPr>
          <w:lang w:val="sr-Cyrl-CS"/>
        </w:rPr>
      </w:pPr>
      <w:r w:rsidRPr="00384830">
        <w:rPr>
          <w:lang w:val="sr-Cyrl-CS"/>
        </w:rPr>
        <w:t>Члан 32.</w:t>
      </w:r>
    </w:p>
    <w:p w14:paraId="20F78914" w14:textId="77777777" w:rsidR="00604A49" w:rsidRPr="00384830" w:rsidRDefault="00604A49" w:rsidP="00604A49">
      <w:pPr>
        <w:jc w:val="both"/>
        <w:rPr>
          <w:lang w:val="sr-Cyrl-CS"/>
        </w:rPr>
      </w:pPr>
      <w:r w:rsidRPr="00384830">
        <w:rPr>
          <w:lang w:val="sr-Cyrl-CS"/>
        </w:rPr>
        <w:lastRenderedPageBreak/>
        <w:t>Одобрење за привремено заузимање јавне површине за објекте из члана 3</w:t>
      </w:r>
      <w:r w:rsidRPr="00384830">
        <w:t>0</w:t>
      </w:r>
      <w:r w:rsidRPr="00384830">
        <w:rPr>
          <w:lang w:val="sr-Cyrl-CS"/>
        </w:rPr>
        <w:t>.ове одлуке издаје орган управе надлежан за просторно планирање и комуналне послове општине Језеро на основу претходно израђених урбанистичко – техничких услова.</w:t>
      </w:r>
    </w:p>
    <w:p w14:paraId="53529AA8" w14:textId="77777777" w:rsidR="00604A49" w:rsidRPr="00384830" w:rsidRDefault="00604A49" w:rsidP="00604A49">
      <w:pPr>
        <w:jc w:val="both"/>
        <w:rPr>
          <w:bCs/>
          <w:lang w:val="hr-HR"/>
        </w:rPr>
      </w:pPr>
      <w:r w:rsidRPr="00384830">
        <w:rPr>
          <w:lang w:val="sr-Cyrl-CS"/>
        </w:rPr>
        <w:t>Одобрење за објекте из члана 3</w:t>
      </w:r>
      <w:r w:rsidRPr="00384830">
        <w:t>0</w:t>
      </w:r>
      <w:r w:rsidRPr="00384830">
        <w:rPr>
          <w:lang w:val="sr-Cyrl-CS"/>
        </w:rPr>
        <w:t xml:space="preserve">.став 1 алинеја 1.и 2. ове одлуке се издаје највише до пет година, а одобрење </w:t>
      </w:r>
      <w:r w:rsidRPr="00384830">
        <w:rPr>
          <w:bCs/>
        </w:rPr>
        <w:t>за остале кориснике  из члана 30. ове одлуке  највише до годину дана.</w:t>
      </w:r>
    </w:p>
    <w:p w14:paraId="2304096E" w14:textId="77777777" w:rsidR="00604A49" w:rsidRPr="00384830" w:rsidRDefault="00604A49" w:rsidP="00604A49">
      <w:pPr>
        <w:jc w:val="both"/>
        <w:rPr>
          <w:lang w:val="hr-HR"/>
        </w:rPr>
      </w:pPr>
      <w:r w:rsidRPr="00384830">
        <w:rPr>
          <w:lang w:val="sr-Cyrl-CS"/>
        </w:rPr>
        <w:t>У одобрењу се уноси рок на који се издаје одобрење за обављање одређене дјелатности, одређује локација и површина, коју лице које добије одобрење може користити, те висина накнаде по 1 м</w:t>
      </w:r>
      <w:r w:rsidRPr="00384830">
        <w:rPr>
          <w:vertAlign w:val="superscript"/>
          <w:lang w:val="sr-Cyrl-CS"/>
        </w:rPr>
        <w:t xml:space="preserve">2 </w:t>
      </w:r>
      <w:r w:rsidRPr="00384830">
        <w:rPr>
          <w:lang w:val="sr-Cyrl-CS"/>
        </w:rPr>
        <w:t>коришћења јавне површине.</w:t>
      </w:r>
    </w:p>
    <w:p w14:paraId="6CEA981A" w14:textId="77777777" w:rsidR="00604A49" w:rsidRPr="00384830" w:rsidRDefault="00604A49" w:rsidP="00604A49">
      <w:pPr>
        <w:ind w:firstLine="708"/>
        <w:jc w:val="both"/>
        <w:rPr>
          <w:lang w:val="hr-HR"/>
        </w:rPr>
      </w:pPr>
    </w:p>
    <w:p w14:paraId="7EDA00CC" w14:textId="77777777" w:rsidR="00604A49" w:rsidRPr="00384830" w:rsidRDefault="00604A49" w:rsidP="00604A49">
      <w:pPr>
        <w:jc w:val="center"/>
        <w:rPr>
          <w:lang w:val="hr-HR"/>
        </w:rPr>
      </w:pPr>
      <w:r w:rsidRPr="00384830">
        <w:rPr>
          <w:lang w:val="sr-Cyrl-CS"/>
        </w:rPr>
        <w:t xml:space="preserve">Члан </w:t>
      </w:r>
      <w:r w:rsidRPr="00384830">
        <w:rPr>
          <w:lang w:val="sl-SI"/>
        </w:rPr>
        <w:t>3</w:t>
      </w:r>
      <w:r w:rsidRPr="00384830">
        <w:rPr>
          <w:lang w:val="sr-Cyrl-CS"/>
        </w:rPr>
        <w:t>3.</w:t>
      </w:r>
    </w:p>
    <w:p w14:paraId="0C5D8CEC" w14:textId="77777777" w:rsidR="00604A49" w:rsidRPr="00384830" w:rsidRDefault="00604A49" w:rsidP="00604A49">
      <w:pPr>
        <w:jc w:val="both"/>
      </w:pPr>
      <w:r w:rsidRPr="00384830">
        <w:t>Висинa накнаде за заузимање јавне површине по 1м</w:t>
      </w:r>
      <w:r w:rsidRPr="00384830">
        <w:rPr>
          <w:vertAlign w:val="superscript"/>
          <w:lang w:val="sr-Cyrl-CS"/>
        </w:rPr>
        <w:t>2</w:t>
      </w:r>
      <w:r w:rsidRPr="00384830">
        <w:t xml:space="preserve"> утврђује </w:t>
      </w:r>
      <w:r w:rsidRPr="00384830">
        <w:rPr>
          <w:lang w:val="sr-Cyrl-CS"/>
        </w:rPr>
        <w:t xml:space="preserve">се посебном одлуком, </w:t>
      </w:r>
      <w:r w:rsidRPr="00384830">
        <w:t xml:space="preserve">  у зависности од намјене за коју се врши  и од зоне у којој се  налази локација.</w:t>
      </w:r>
    </w:p>
    <w:p w14:paraId="7BF3E21E" w14:textId="77777777" w:rsidR="00604A49" w:rsidRPr="00384830" w:rsidRDefault="00604A49" w:rsidP="00604A49">
      <w:pPr>
        <w:ind w:firstLine="708"/>
        <w:jc w:val="both"/>
        <w:rPr>
          <w:lang w:val="sr-Cyrl-CS"/>
        </w:rPr>
      </w:pPr>
    </w:p>
    <w:p w14:paraId="5636956E" w14:textId="77777777" w:rsidR="00604A49" w:rsidRPr="00384830" w:rsidRDefault="00604A49" w:rsidP="00604A49">
      <w:pPr>
        <w:jc w:val="center"/>
        <w:rPr>
          <w:lang w:val="sr-Cyrl-CS"/>
        </w:rPr>
      </w:pPr>
      <w:r w:rsidRPr="00384830">
        <w:rPr>
          <w:lang w:val="sr-Cyrl-CS"/>
        </w:rPr>
        <w:t xml:space="preserve">Члан </w:t>
      </w:r>
      <w:r w:rsidRPr="00384830">
        <w:rPr>
          <w:lang w:val="sl-SI"/>
        </w:rPr>
        <w:t>3</w:t>
      </w:r>
      <w:r w:rsidRPr="00384830">
        <w:rPr>
          <w:lang w:val="sr-Cyrl-CS"/>
        </w:rPr>
        <w:t>4.</w:t>
      </w:r>
    </w:p>
    <w:p w14:paraId="070F729C" w14:textId="77777777" w:rsidR="00604A49" w:rsidRPr="00384830" w:rsidRDefault="00604A49" w:rsidP="00604A49">
      <w:pPr>
        <w:jc w:val="both"/>
        <w:rPr>
          <w:lang w:val="sr-Cyrl-CS"/>
        </w:rPr>
      </w:pPr>
      <w:r w:rsidRPr="00384830">
        <w:rPr>
          <w:lang w:val="sr-Cyrl-CS"/>
        </w:rPr>
        <w:t xml:space="preserve">Лице које добије одобрење за </w:t>
      </w:r>
      <w:r w:rsidRPr="00384830">
        <w:t>заузимање</w:t>
      </w:r>
      <w:r w:rsidRPr="00384830">
        <w:rPr>
          <w:lang w:val="sr-Cyrl-CS"/>
        </w:rPr>
        <w:t xml:space="preserve"> одређене јавне површине, дужно је одржавати чистоћу на добијеној локацији, а након завршетка радног дана м</w:t>
      </w:r>
      <w:r w:rsidRPr="00384830">
        <w:rPr>
          <w:lang w:val="sl-SI"/>
        </w:rPr>
        <w:t>j</w:t>
      </w:r>
      <w:r w:rsidRPr="00384830">
        <w:rPr>
          <w:lang w:val="sr-Cyrl-CS"/>
        </w:rPr>
        <w:t>есто на којем је обављало одобрену дјелатност  дужно је очитити.</w:t>
      </w:r>
    </w:p>
    <w:p w14:paraId="76AC6F62" w14:textId="77777777" w:rsidR="00604A49" w:rsidRPr="00384830" w:rsidRDefault="00604A49" w:rsidP="00604A49">
      <w:pPr>
        <w:jc w:val="both"/>
        <w:rPr>
          <w:lang w:val="sr-Cyrl-CS"/>
        </w:rPr>
      </w:pPr>
    </w:p>
    <w:p w14:paraId="503A02F4" w14:textId="77777777" w:rsidR="00604A49" w:rsidRPr="00384830" w:rsidRDefault="00604A49" w:rsidP="00604A49">
      <w:pPr>
        <w:jc w:val="center"/>
        <w:rPr>
          <w:lang w:val="sr-Cyrl-CS"/>
        </w:rPr>
      </w:pPr>
      <w:r w:rsidRPr="00384830">
        <w:rPr>
          <w:lang w:val="sr-Cyrl-CS"/>
        </w:rPr>
        <w:t>Члан 35.</w:t>
      </w:r>
    </w:p>
    <w:p w14:paraId="5C902A53" w14:textId="77777777" w:rsidR="00604A49" w:rsidRPr="00384830" w:rsidRDefault="00604A49" w:rsidP="00604A49">
      <w:pPr>
        <w:pStyle w:val="BodyText"/>
        <w:rPr>
          <w:sz w:val="20"/>
        </w:rPr>
      </w:pPr>
      <w:r w:rsidRPr="00384830">
        <w:rPr>
          <w:sz w:val="20"/>
        </w:rPr>
        <w:t>На одобреној локацији може се вршити само она дјелатност за коју је издато одобрење.</w:t>
      </w:r>
    </w:p>
    <w:p w14:paraId="21B48A45"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36</w:t>
      </w:r>
      <w:r w:rsidRPr="00384830">
        <w:t>.</w:t>
      </w:r>
    </w:p>
    <w:p w14:paraId="262943EC" w14:textId="77777777" w:rsidR="00604A49" w:rsidRPr="00384830" w:rsidRDefault="00604A49" w:rsidP="00604A49">
      <w:pPr>
        <w:autoSpaceDE w:val="0"/>
        <w:autoSpaceDN w:val="0"/>
        <w:adjustRightInd w:val="0"/>
        <w:jc w:val="both"/>
      </w:pPr>
      <w:r w:rsidRPr="00384830">
        <w:t>Мјеста на јавним површинама на којима је одобрено поставља</w:t>
      </w:r>
      <w:r w:rsidRPr="00384830">
        <w:rPr>
          <w:lang w:val="sr-Cyrl-CS"/>
        </w:rPr>
        <w:t>њ</w:t>
      </w:r>
      <w:r w:rsidRPr="00384830">
        <w:t>е столова и столица ради постављања љетних башти морају испуњавати следеће услове:</w:t>
      </w:r>
    </w:p>
    <w:p w14:paraId="181F79D2" w14:textId="77777777" w:rsidR="00604A49" w:rsidRPr="00384830" w:rsidRDefault="00604A49" w:rsidP="00604A49">
      <w:pPr>
        <w:autoSpaceDE w:val="0"/>
        <w:autoSpaceDN w:val="0"/>
        <w:adjustRightInd w:val="0"/>
        <w:jc w:val="both"/>
        <w:rPr>
          <w:lang w:val="sr-Cyrl-CS"/>
        </w:rPr>
      </w:pPr>
      <w:r w:rsidRPr="00384830">
        <w:t xml:space="preserve">1. </w:t>
      </w:r>
      <w:r w:rsidRPr="00384830">
        <w:rPr>
          <w:lang w:val="sr-Cyrl-CS"/>
        </w:rPr>
        <w:t xml:space="preserve"> </w:t>
      </w:r>
      <w:r w:rsidRPr="00384830">
        <w:t xml:space="preserve">Простор који преостаје за пролаз пјешака не смије бити ужи од </w:t>
      </w:r>
      <w:r w:rsidRPr="00384830">
        <w:rPr>
          <w:lang w:val="sr-Cyrl-CS"/>
        </w:rPr>
        <w:t>1,5</w:t>
      </w:r>
      <w:r w:rsidRPr="00384830">
        <w:t xml:space="preserve"> м</w:t>
      </w:r>
      <w:r w:rsidRPr="00384830">
        <w:rPr>
          <w:lang w:val="sr-Cyrl-CS"/>
        </w:rPr>
        <w:t>;</w:t>
      </w:r>
    </w:p>
    <w:p w14:paraId="0A9132E7" w14:textId="77777777" w:rsidR="00604A49" w:rsidRPr="00384830" w:rsidRDefault="00604A49" w:rsidP="00604A49">
      <w:pPr>
        <w:autoSpaceDE w:val="0"/>
        <w:autoSpaceDN w:val="0"/>
        <w:adjustRightInd w:val="0"/>
        <w:jc w:val="both"/>
        <w:rPr>
          <w:lang w:val="hr-HR"/>
        </w:rPr>
      </w:pPr>
      <w:r w:rsidRPr="00384830">
        <w:t xml:space="preserve">2. Удаљеност љетне баште, односно њене ограде од руба </w:t>
      </w:r>
      <w:r w:rsidRPr="00384830">
        <w:rPr>
          <w:lang w:val="sr-Cyrl-CS"/>
        </w:rPr>
        <w:t>саобраћајнице</w:t>
      </w:r>
      <w:r w:rsidRPr="00384830">
        <w:t xml:space="preserve"> не смије бити мања од 1</w:t>
      </w:r>
      <w:r w:rsidRPr="00384830">
        <w:rPr>
          <w:lang w:val="sr-Cyrl-CS"/>
        </w:rPr>
        <w:t>,5</w:t>
      </w:r>
      <w:r w:rsidRPr="00384830">
        <w:t xml:space="preserve"> м;</w:t>
      </w:r>
    </w:p>
    <w:p w14:paraId="7F5A7193" w14:textId="77777777" w:rsidR="00604A49" w:rsidRPr="00384830" w:rsidRDefault="00604A49" w:rsidP="00604A49">
      <w:pPr>
        <w:autoSpaceDE w:val="0"/>
        <w:autoSpaceDN w:val="0"/>
        <w:adjustRightInd w:val="0"/>
        <w:jc w:val="both"/>
        <w:rPr>
          <w:lang w:val="sr-Cyrl-CS"/>
        </w:rPr>
      </w:pPr>
      <w:r w:rsidRPr="00384830">
        <w:t>3. Постављање љетне баште смије се одобрити искљ</w:t>
      </w:r>
      <w:r w:rsidRPr="00384830">
        <w:rPr>
          <w:lang w:val="sr-Cyrl-CS"/>
        </w:rPr>
        <w:t>у</w:t>
      </w:r>
      <w:r w:rsidRPr="00384830">
        <w:t>чиво испред пословног простора</w:t>
      </w:r>
      <w:r w:rsidRPr="00384830">
        <w:rPr>
          <w:lang w:val="sr-Cyrl-CS"/>
        </w:rPr>
        <w:t xml:space="preserve"> </w:t>
      </w:r>
      <w:r w:rsidRPr="00384830">
        <w:t>с тим да ширина, односно дужина одобрене баште не смије прелазити габарите пословног простора</w:t>
      </w:r>
      <w:r w:rsidRPr="00384830">
        <w:rPr>
          <w:lang w:val="sr-Cyrl-CS"/>
        </w:rPr>
        <w:t>;</w:t>
      </w:r>
    </w:p>
    <w:p w14:paraId="4BC4144E" w14:textId="77777777" w:rsidR="00604A49" w:rsidRPr="00384830" w:rsidRDefault="00604A49" w:rsidP="00604A49">
      <w:pPr>
        <w:autoSpaceDE w:val="0"/>
        <w:autoSpaceDN w:val="0"/>
        <w:adjustRightInd w:val="0"/>
        <w:ind w:firstLine="720"/>
        <w:jc w:val="both"/>
        <w:rPr>
          <w:lang w:val="sr-Cyrl-CS"/>
        </w:rPr>
      </w:pPr>
      <w:r w:rsidRPr="00384830">
        <w:t>4. Одобрење за постављање љетне баште не смије се издати пословном простору који нема непосредан приступ</w:t>
      </w:r>
      <w:r w:rsidRPr="00384830">
        <w:rPr>
          <w:lang w:val="sr-Cyrl-CS"/>
        </w:rPr>
        <w:t xml:space="preserve"> </w:t>
      </w:r>
      <w:r w:rsidRPr="00384830">
        <w:t>-</w:t>
      </w:r>
      <w:r w:rsidRPr="00384830">
        <w:rPr>
          <w:lang w:val="sr-Cyrl-CS"/>
        </w:rPr>
        <w:t xml:space="preserve"> </w:t>
      </w:r>
      <w:r w:rsidRPr="00384830">
        <w:t>улаз са јавне површине</w:t>
      </w:r>
      <w:r w:rsidRPr="00384830">
        <w:rPr>
          <w:lang w:val="sr-Cyrl-CS"/>
        </w:rPr>
        <w:t>;</w:t>
      </w:r>
    </w:p>
    <w:p w14:paraId="3C4BD093" w14:textId="77777777" w:rsidR="00604A49" w:rsidRPr="00384830" w:rsidRDefault="00604A49" w:rsidP="00604A49">
      <w:pPr>
        <w:autoSpaceDE w:val="0"/>
        <w:autoSpaceDN w:val="0"/>
        <w:adjustRightInd w:val="0"/>
        <w:ind w:firstLine="720"/>
        <w:jc w:val="both"/>
        <w:rPr>
          <w:lang w:val="sr-Cyrl-CS"/>
        </w:rPr>
      </w:pPr>
      <w:r w:rsidRPr="00384830">
        <w:rPr>
          <w:lang w:val="sr-Cyrl-CS"/>
        </w:rPr>
        <w:t>5</w:t>
      </w:r>
      <w:r w:rsidRPr="00384830">
        <w:t xml:space="preserve">. </w:t>
      </w:r>
      <w:r w:rsidRPr="00384830">
        <w:rPr>
          <w:lang w:val="sr-Cyrl-CS"/>
        </w:rPr>
        <w:t>Одобрење за р</w:t>
      </w:r>
      <w:r w:rsidRPr="00384830">
        <w:t xml:space="preserve">ад љетних башти </w:t>
      </w:r>
      <w:r w:rsidRPr="00384830">
        <w:rPr>
          <w:lang w:val="sr-Cyrl-CS"/>
        </w:rPr>
        <w:t xml:space="preserve">издаје </w:t>
      </w:r>
      <w:r w:rsidRPr="00384830">
        <w:t xml:space="preserve"> се за</w:t>
      </w:r>
      <w:r w:rsidRPr="00384830">
        <w:rPr>
          <w:lang w:val="sr-Cyrl-CS"/>
        </w:rPr>
        <w:t xml:space="preserve"> тражени </w:t>
      </w:r>
      <w:r w:rsidRPr="00384830">
        <w:t xml:space="preserve">период </w:t>
      </w:r>
      <w:r w:rsidRPr="00384830">
        <w:rPr>
          <w:lang w:val="sr-Cyrl-CS"/>
        </w:rPr>
        <w:t>у текућој  години</w:t>
      </w:r>
      <w:r w:rsidRPr="00384830">
        <w:t>;</w:t>
      </w:r>
    </w:p>
    <w:p w14:paraId="438D61E2" w14:textId="77777777" w:rsidR="00604A49" w:rsidRPr="00384830" w:rsidRDefault="00604A49" w:rsidP="00604A49">
      <w:pPr>
        <w:autoSpaceDE w:val="0"/>
        <w:autoSpaceDN w:val="0"/>
        <w:adjustRightInd w:val="0"/>
        <w:ind w:firstLine="720"/>
        <w:jc w:val="both"/>
        <w:rPr>
          <w:lang w:val="sr-Cyrl-CS"/>
        </w:rPr>
      </w:pPr>
      <w:r w:rsidRPr="00384830">
        <w:rPr>
          <w:lang w:val="sr-Cyrl-CS"/>
        </w:rPr>
        <w:t>6</w:t>
      </w:r>
      <w:r w:rsidRPr="00384830">
        <w:t>.</w:t>
      </w:r>
      <w:r w:rsidRPr="00384830">
        <w:rPr>
          <w:lang w:val="sr-Cyrl-CS"/>
        </w:rPr>
        <w:t xml:space="preserve"> </w:t>
      </w:r>
      <w:r w:rsidRPr="00384830">
        <w:t xml:space="preserve">По </w:t>
      </w:r>
      <w:r w:rsidRPr="00384830">
        <w:rPr>
          <w:lang w:val="sr-Cyrl-CS"/>
        </w:rPr>
        <w:t xml:space="preserve">истеку одобрења за коришћење јавне површине за  рад љетне баште  столови, столице, тенде и ограде се морају уклонити, а </w:t>
      </w:r>
      <w:r w:rsidRPr="00384830">
        <w:t xml:space="preserve">површина </w:t>
      </w:r>
      <w:r w:rsidRPr="00384830">
        <w:rPr>
          <w:lang w:val="sr-Cyrl-CS"/>
        </w:rPr>
        <w:t xml:space="preserve">која је  коришћена </w:t>
      </w:r>
      <w:r w:rsidRPr="00384830">
        <w:t xml:space="preserve">  мора се </w:t>
      </w:r>
      <w:r w:rsidRPr="00384830">
        <w:rPr>
          <w:lang w:val="sr-Cyrl-CS"/>
        </w:rPr>
        <w:t>уредити и очистити</w:t>
      </w:r>
      <w:r w:rsidRPr="00384830">
        <w:t>.</w:t>
      </w:r>
    </w:p>
    <w:p w14:paraId="21F0E3B6" w14:textId="77777777" w:rsidR="00604A49" w:rsidRPr="00384830" w:rsidRDefault="00604A49" w:rsidP="00604A49">
      <w:pPr>
        <w:autoSpaceDE w:val="0"/>
        <w:autoSpaceDN w:val="0"/>
        <w:adjustRightInd w:val="0"/>
        <w:ind w:firstLine="720"/>
        <w:jc w:val="both"/>
        <w:rPr>
          <w:lang w:val="sr-Cyrl-BA"/>
        </w:rPr>
      </w:pPr>
      <w:r w:rsidRPr="00384830">
        <w:rPr>
          <w:lang w:val="sr-Cyrl-BA"/>
        </w:rPr>
        <w:t>7.  На захјев корисника којем је јавна површина била одобрена  за рад љетне баште, након истека одобрења за коришћење исте,  може се издати одобрење којим се задржава постављена тенда или надстрешница, без столова и столица, за  период не дужи од 6 мјесеци, у којем јавну површину неће користити  у  пословне сврхе, по нижој висини комуналне накнаде која се утврђује  посебном одлуком.</w:t>
      </w:r>
    </w:p>
    <w:p w14:paraId="315C70F8" w14:textId="77777777" w:rsidR="00604A49" w:rsidRPr="00384830" w:rsidRDefault="00604A49" w:rsidP="00604A49">
      <w:pPr>
        <w:autoSpaceDE w:val="0"/>
        <w:autoSpaceDN w:val="0"/>
        <w:adjustRightInd w:val="0"/>
        <w:jc w:val="center"/>
        <w:rPr>
          <w:lang w:val="sr-Cyrl-CS"/>
        </w:rPr>
      </w:pPr>
    </w:p>
    <w:p w14:paraId="4266A83E" w14:textId="77777777" w:rsidR="00604A49" w:rsidRPr="00384830" w:rsidRDefault="00604A49" w:rsidP="00604A49">
      <w:pPr>
        <w:autoSpaceDE w:val="0"/>
        <w:autoSpaceDN w:val="0"/>
        <w:adjustRightInd w:val="0"/>
        <w:jc w:val="center"/>
        <w:rPr>
          <w:lang w:val="sr-Cyrl-CS"/>
        </w:rPr>
      </w:pPr>
      <w:r w:rsidRPr="00384830">
        <w:rPr>
          <w:lang w:val="sr-Cyrl-CS"/>
        </w:rPr>
        <w:t>Ч</w:t>
      </w:r>
      <w:r w:rsidRPr="00384830">
        <w:t>лан 3</w:t>
      </w:r>
      <w:r w:rsidRPr="00384830">
        <w:rPr>
          <w:lang w:val="sr-Cyrl-CS"/>
        </w:rPr>
        <w:t>7</w:t>
      </w:r>
      <w:r w:rsidRPr="00384830">
        <w:t>.</w:t>
      </w:r>
    </w:p>
    <w:p w14:paraId="77513DAB" w14:textId="77777777" w:rsidR="00604A49" w:rsidRPr="00384830" w:rsidRDefault="00604A49" w:rsidP="00604A49">
      <w:pPr>
        <w:autoSpaceDE w:val="0"/>
        <w:autoSpaceDN w:val="0"/>
        <w:adjustRightInd w:val="0"/>
        <w:jc w:val="both"/>
        <w:rPr>
          <w:lang w:val="sr-Cyrl-CS"/>
        </w:rPr>
      </w:pPr>
      <w:r w:rsidRPr="00384830">
        <w:rPr>
          <w:lang w:val="sr-Cyrl-CS"/>
        </w:rPr>
        <w:t xml:space="preserve">Забрањено је излагање робе животних намирница на јавној површини  изван  пословног простора гдје постоји </w:t>
      </w:r>
      <w:r w:rsidRPr="00384830">
        <w:rPr>
          <w:lang w:val="sr-Cyrl-CS"/>
        </w:rPr>
        <w:t>изложеност прашини, издувним гасовима аутомобила и другим нечистоћама које могу загадити исте.</w:t>
      </w:r>
    </w:p>
    <w:p w14:paraId="02B7BF96" w14:textId="77777777" w:rsidR="00604A49" w:rsidRPr="00384830" w:rsidRDefault="00604A49" w:rsidP="00604A49">
      <w:pPr>
        <w:pStyle w:val="BodyText"/>
        <w:autoSpaceDE w:val="0"/>
        <w:autoSpaceDN w:val="0"/>
        <w:adjustRightInd w:val="0"/>
        <w:ind w:firstLine="708"/>
        <w:rPr>
          <w:sz w:val="20"/>
        </w:rPr>
      </w:pPr>
      <w:r w:rsidRPr="00384830">
        <w:rPr>
          <w:sz w:val="20"/>
        </w:rPr>
        <w:t>Изузетно од претходног става, власник, односно корисник пословног простора може држати воће и поврће испред објекта уколико обезбиједи адекватну заштиту од  наведених штетних спољних утицаја, у виду застакљених витрина за излог.</w:t>
      </w:r>
    </w:p>
    <w:p w14:paraId="5E3D97B6" w14:textId="77777777" w:rsidR="00604A49" w:rsidRPr="00384830" w:rsidRDefault="00604A49" w:rsidP="00604A49">
      <w:pPr>
        <w:autoSpaceDE w:val="0"/>
        <w:autoSpaceDN w:val="0"/>
        <w:adjustRightInd w:val="0"/>
        <w:ind w:firstLine="720"/>
        <w:jc w:val="both"/>
        <w:rPr>
          <w:lang w:val="sr-Cyrl-BA"/>
        </w:rPr>
      </w:pPr>
      <w:r w:rsidRPr="00384830">
        <w:t>Излагање робе за коју се не односи забрана продаје на јавним површинама, те робе животних намирница у застакљеним витринама и фрижидерима, не смије се вршити на удаљености мањој од  1</w:t>
      </w:r>
      <w:r w:rsidRPr="00384830">
        <w:rPr>
          <w:lang w:val="sr-Cyrl-CS"/>
        </w:rPr>
        <w:t>,5</w:t>
      </w:r>
      <w:r w:rsidRPr="00384830">
        <w:t xml:space="preserve"> м од руба </w:t>
      </w:r>
      <w:r w:rsidRPr="00384830">
        <w:rPr>
          <w:lang w:val="sr-Cyrl-CS"/>
        </w:rPr>
        <w:t>саобраћајнице</w:t>
      </w:r>
      <w:r w:rsidRPr="00384830">
        <w:rPr>
          <w:lang w:val="sr-Cyrl-BA"/>
        </w:rPr>
        <w:t>.</w:t>
      </w:r>
    </w:p>
    <w:p w14:paraId="7BF20020" w14:textId="77777777" w:rsidR="00604A49" w:rsidRPr="00384830" w:rsidRDefault="00604A49" w:rsidP="00604A49">
      <w:pPr>
        <w:autoSpaceDE w:val="0"/>
        <w:autoSpaceDN w:val="0"/>
        <w:adjustRightInd w:val="0"/>
        <w:jc w:val="both"/>
        <w:rPr>
          <w:lang w:val="sr-Cyrl-CS"/>
        </w:rPr>
      </w:pPr>
    </w:p>
    <w:p w14:paraId="0DFBC8C2" w14:textId="77777777" w:rsidR="00604A49" w:rsidRPr="00384830" w:rsidRDefault="00604A49" w:rsidP="00604A49">
      <w:pPr>
        <w:autoSpaceDE w:val="0"/>
        <w:autoSpaceDN w:val="0"/>
        <w:adjustRightInd w:val="0"/>
        <w:jc w:val="center"/>
        <w:rPr>
          <w:lang w:val="sr-Cyrl-CS"/>
        </w:rPr>
      </w:pPr>
      <w:r w:rsidRPr="00384830">
        <w:t>Члан</w:t>
      </w:r>
      <w:r w:rsidRPr="00384830">
        <w:rPr>
          <w:lang w:val="sr-Cyrl-CS"/>
        </w:rPr>
        <w:t xml:space="preserve"> 38</w:t>
      </w:r>
      <w:r w:rsidRPr="00384830">
        <w:t>.</w:t>
      </w:r>
    </w:p>
    <w:p w14:paraId="0F517B25" w14:textId="77777777" w:rsidR="00604A49" w:rsidRPr="00384830" w:rsidRDefault="00604A49" w:rsidP="00604A49">
      <w:pPr>
        <w:autoSpaceDE w:val="0"/>
        <w:autoSpaceDN w:val="0"/>
        <w:adjustRightInd w:val="0"/>
        <w:jc w:val="both"/>
      </w:pPr>
      <w:r w:rsidRPr="00384830">
        <w:t>Корисници јавних површина дужни су се придржавати услова одређених у одобрењу о заузимањ</w:t>
      </w:r>
      <w:r w:rsidRPr="00384830">
        <w:rPr>
          <w:lang w:val="sr-Cyrl-CS"/>
        </w:rPr>
        <w:t>у</w:t>
      </w:r>
      <w:r w:rsidRPr="00384830">
        <w:t xml:space="preserve"> јавних површина.</w:t>
      </w:r>
    </w:p>
    <w:p w14:paraId="43EDE48D" w14:textId="77777777" w:rsidR="00604A49" w:rsidRPr="00384830" w:rsidRDefault="00604A49" w:rsidP="00604A49">
      <w:pPr>
        <w:autoSpaceDE w:val="0"/>
        <w:autoSpaceDN w:val="0"/>
        <w:adjustRightInd w:val="0"/>
        <w:jc w:val="both"/>
      </w:pPr>
      <w:r w:rsidRPr="00384830">
        <w:t xml:space="preserve">Објекти које се налазе на јавним површинама без одобрења надлежног органа, </w:t>
      </w:r>
      <w:r w:rsidRPr="00384830">
        <w:rPr>
          <w:lang w:val="sr-Cyrl-CS"/>
        </w:rPr>
        <w:t>или</w:t>
      </w:r>
      <w:r w:rsidRPr="00384830">
        <w:t xml:space="preserve"> са одобрењем чији је рок истекао, као и објекти корисника који се не придржава услова одређених у одобрењу за заузимање јавне површине, уклониће се </w:t>
      </w:r>
      <w:r w:rsidRPr="00384830">
        <w:rPr>
          <w:lang w:val="sr-Cyrl-CS"/>
        </w:rPr>
        <w:t>рјешењем комуналне полиције</w:t>
      </w:r>
      <w:r w:rsidRPr="00384830">
        <w:t xml:space="preserve"> о трошку корисника</w:t>
      </w:r>
      <w:r w:rsidRPr="00384830">
        <w:rPr>
          <w:lang w:val="sr-Cyrl-CS"/>
        </w:rPr>
        <w:t>.</w:t>
      </w:r>
    </w:p>
    <w:p w14:paraId="1865D236" w14:textId="77777777" w:rsidR="00604A49" w:rsidRPr="00384830" w:rsidRDefault="00604A49" w:rsidP="00604A49">
      <w:pPr>
        <w:autoSpaceDE w:val="0"/>
        <w:autoSpaceDN w:val="0"/>
        <w:adjustRightInd w:val="0"/>
        <w:jc w:val="both"/>
        <w:rPr>
          <w:lang w:val="sr-Cyrl-CS"/>
        </w:rPr>
      </w:pPr>
    </w:p>
    <w:p w14:paraId="153E250E" w14:textId="77777777" w:rsidR="00604A49" w:rsidRPr="00384830" w:rsidRDefault="00604A49" w:rsidP="00604A49">
      <w:pPr>
        <w:autoSpaceDE w:val="0"/>
        <w:autoSpaceDN w:val="0"/>
        <w:adjustRightInd w:val="0"/>
        <w:ind w:firstLine="720"/>
        <w:jc w:val="both"/>
        <w:rPr>
          <w:lang w:val="hr-HR"/>
        </w:rPr>
      </w:pPr>
      <w:r w:rsidRPr="00384830">
        <w:t>IV- ЈАВН</w:t>
      </w:r>
      <w:r w:rsidRPr="00384830">
        <w:rPr>
          <w:lang w:val="sr-Cyrl-CS"/>
        </w:rPr>
        <w:t xml:space="preserve">Е </w:t>
      </w:r>
      <w:r w:rsidRPr="00384830">
        <w:t xml:space="preserve"> ЗЕЛЕН</w:t>
      </w:r>
      <w:r w:rsidRPr="00384830">
        <w:rPr>
          <w:lang w:val="sr-Cyrl-CS"/>
        </w:rPr>
        <w:t>Е  ПОВРШИНЕ</w:t>
      </w:r>
    </w:p>
    <w:p w14:paraId="0C204FD9" w14:textId="77777777" w:rsidR="00604A49" w:rsidRPr="00384830" w:rsidRDefault="00604A49" w:rsidP="00604A49">
      <w:pPr>
        <w:autoSpaceDE w:val="0"/>
        <w:autoSpaceDN w:val="0"/>
        <w:adjustRightInd w:val="0"/>
        <w:jc w:val="both"/>
      </w:pPr>
    </w:p>
    <w:p w14:paraId="4EA3EF6E"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39</w:t>
      </w:r>
      <w:r w:rsidRPr="00384830">
        <w:t>.</w:t>
      </w:r>
    </w:p>
    <w:p w14:paraId="02252043" w14:textId="77777777" w:rsidR="00604A49" w:rsidRPr="00384830" w:rsidRDefault="00604A49" w:rsidP="00604A49">
      <w:pPr>
        <w:autoSpaceDE w:val="0"/>
        <w:autoSpaceDN w:val="0"/>
        <w:adjustRightInd w:val="0"/>
        <w:jc w:val="both"/>
        <w:rPr>
          <w:lang w:val="sr-Cyrl-CS"/>
        </w:rPr>
      </w:pPr>
      <w:r w:rsidRPr="00384830">
        <w:rPr>
          <w:lang w:val="sr-Cyrl-CS"/>
        </w:rPr>
        <w:t>Јавним з</w:t>
      </w:r>
      <w:r w:rsidRPr="00384830">
        <w:t xml:space="preserve">еленим површинама, у смислу ове </w:t>
      </w:r>
      <w:r w:rsidRPr="00384830">
        <w:rPr>
          <w:lang w:val="sr-Cyrl-CS"/>
        </w:rPr>
        <w:t>о</w:t>
      </w:r>
      <w:r w:rsidRPr="00384830">
        <w:t>длуке, сматрају се:</w:t>
      </w:r>
    </w:p>
    <w:p w14:paraId="655360E3" w14:textId="77777777" w:rsidR="00604A49" w:rsidRPr="00384830" w:rsidRDefault="00604A49" w:rsidP="00604A49">
      <w:pPr>
        <w:autoSpaceDE w:val="0"/>
        <w:autoSpaceDN w:val="0"/>
        <w:adjustRightInd w:val="0"/>
        <w:ind w:left="720"/>
        <w:jc w:val="both"/>
        <w:rPr>
          <w:lang w:val="sr-Cyrl-CS"/>
        </w:rPr>
      </w:pPr>
      <w:r w:rsidRPr="00384830">
        <w:t>1. Паркови</w:t>
      </w:r>
    </w:p>
    <w:p w14:paraId="4AB8C74C" w14:textId="77777777" w:rsidR="00604A49" w:rsidRPr="00384830" w:rsidRDefault="00604A49" w:rsidP="00604A49">
      <w:pPr>
        <w:autoSpaceDE w:val="0"/>
        <w:autoSpaceDN w:val="0"/>
        <w:adjustRightInd w:val="0"/>
        <w:ind w:left="720"/>
        <w:jc w:val="both"/>
        <w:rPr>
          <w:lang w:val="sr-Cyrl-CS"/>
        </w:rPr>
      </w:pPr>
      <w:r w:rsidRPr="00384830">
        <w:t>2. Зелене површине уз саобраћајнице</w:t>
      </w:r>
    </w:p>
    <w:p w14:paraId="2DC28F7E" w14:textId="77777777" w:rsidR="00604A49" w:rsidRPr="00384830" w:rsidRDefault="00604A49" w:rsidP="00604A49">
      <w:pPr>
        <w:autoSpaceDE w:val="0"/>
        <w:autoSpaceDN w:val="0"/>
        <w:adjustRightInd w:val="0"/>
        <w:ind w:left="720"/>
        <w:jc w:val="both"/>
        <w:rPr>
          <w:lang w:val="hr-HR"/>
        </w:rPr>
      </w:pPr>
      <w:r w:rsidRPr="00384830">
        <w:t>3. Зелене површине уз ријеке и потоке</w:t>
      </w:r>
      <w:r w:rsidRPr="00384830">
        <w:rPr>
          <w:lang w:val="sr-Cyrl-CS"/>
        </w:rPr>
        <w:t>,</w:t>
      </w:r>
    </w:p>
    <w:p w14:paraId="1C07A94C" w14:textId="77777777" w:rsidR="00604A49" w:rsidRPr="00384830" w:rsidRDefault="00604A49" w:rsidP="00604A49">
      <w:pPr>
        <w:autoSpaceDE w:val="0"/>
        <w:autoSpaceDN w:val="0"/>
        <w:adjustRightInd w:val="0"/>
        <w:ind w:left="720"/>
        <w:jc w:val="both"/>
      </w:pPr>
      <w:r w:rsidRPr="00384830">
        <w:t>4. Зелене површине у стамбеним насељима</w:t>
      </w:r>
      <w:r w:rsidRPr="00384830">
        <w:rPr>
          <w:lang w:val="sr-Cyrl-CS"/>
        </w:rPr>
        <w:t>,</w:t>
      </w:r>
    </w:p>
    <w:p w14:paraId="6CF677E3" w14:textId="77777777" w:rsidR="00604A49" w:rsidRPr="00384830" w:rsidRDefault="00604A49" w:rsidP="00604A49">
      <w:pPr>
        <w:autoSpaceDE w:val="0"/>
        <w:autoSpaceDN w:val="0"/>
        <w:adjustRightInd w:val="0"/>
        <w:ind w:firstLine="720"/>
        <w:jc w:val="both"/>
      </w:pPr>
      <w:r w:rsidRPr="00384830">
        <w:t xml:space="preserve">5. Зелене површине </w:t>
      </w:r>
      <w:r w:rsidRPr="00384830">
        <w:rPr>
          <w:lang w:val="sr-Cyrl-CS"/>
        </w:rPr>
        <w:t xml:space="preserve"> </w:t>
      </w:r>
      <w:r w:rsidRPr="00384830">
        <w:t xml:space="preserve">око </w:t>
      </w:r>
      <w:r w:rsidRPr="00384830">
        <w:rPr>
          <w:lang w:val="sr-Cyrl-CS"/>
        </w:rPr>
        <w:t xml:space="preserve"> </w:t>
      </w:r>
      <w:r w:rsidRPr="00384830">
        <w:t xml:space="preserve">приватних </w:t>
      </w:r>
      <w:r w:rsidRPr="00384830">
        <w:rPr>
          <w:lang w:val="sr-Cyrl-CS"/>
        </w:rPr>
        <w:t xml:space="preserve"> </w:t>
      </w:r>
      <w:r w:rsidRPr="00384830">
        <w:t xml:space="preserve">или </w:t>
      </w:r>
      <w:r w:rsidRPr="00384830">
        <w:rPr>
          <w:lang w:val="sr-Cyrl-CS"/>
        </w:rPr>
        <w:t xml:space="preserve"> </w:t>
      </w:r>
      <w:r w:rsidRPr="00384830">
        <w:t xml:space="preserve">државних </w:t>
      </w:r>
      <w:r w:rsidRPr="00384830">
        <w:rPr>
          <w:lang w:val="sr-Cyrl-CS"/>
        </w:rPr>
        <w:t xml:space="preserve"> </w:t>
      </w:r>
      <w:r w:rsidRPr="00384830">
        <w:t xml:space="preserve">објеката </w:t>
      </w:r>
      <w:r w:rsidRPr="00384830">
        <w:rPr>
          <w:lang w:val="sr-Cyrl-CS"/>
        </w:rPr>
        <w:t xml:space="preserve"> </w:t>
      </w:r>
      <w:r w:rsidRPr="00384830">
        <w:t>чије</w:t>
      </w:r>
      <w:r w:rsidRPr="00384830">
        <w:rPr>
          <w:lang w:val="sr-Cyrl-CS"/>
        </w:rPr>
        <w:t xml:space="preserve"> </w:t>
      </w:r>
      <w:r w:rsidRPr="00384830">
        <w:t xml:space="preserve"> су </w:t>
      </w:r>
      <w:r w:rsidRPr="00384830">
        <w:rPr>
          <w:lang w:val="sr-Cyrl-CS"/>
        </w:rPr>
        <w:t xml:space="preserve"> </w:t>
      </w:r>
      <w:r w:rsidRPr="00384830">
        <w:t>парцеле   ограђене</w:t>
      </w:r>
      <w:r w:rsidRPr="00384830">
        <w:rPr>
          <w:lang w:val="sr-Cyrl-CS"/>
        </w:rPr>
        <w:t>,</w:t>
      </w:r>
    </w:p>
    <w:p w14:paraId="466230E8" w14:textId="77777777" w:rsidR="00604A49" w:rsidRPr="00384830" w:rsidRDefault="00604A49" w:rsidP="00604A49">
      <w:pPr>
        <w:autoSpaceDE w:val="0"/>
        <w:autoSpaceDN w:val="0"/>
        <w:adjustRightInd w:val="0"/>
        <w:ind w:left="720"/>
        <w:jc w:val="both"/>
      </w:pPr>
      <w:r w:rsidRPr="00384830">
        <w:t>6. Зелене површине око пословних објеката</w:t>
      </w:r>
      <w:r w:rsidRPr="00384830">
        <w:rPr>
          <w:lang w:val="sr-Cyrl-CS"/>
        </w:rPr>
        <w:t>,</w:t>
      </w:r>
    </w:p>
    <w:p w14:paraId="3FFB0E6C" w14:textId="77777777" w:rsidR="00604A49" w:rsidRPr="00384830" w:rsidRDefault="00604A49" w:rsidP="00604A49">
      <w:pPr>
        <w:autoSpaceDE w:val="0"/>
        <w:autoSpaceDN w:val="0"/>
        <w:adjustRightInd w:val="0"/>
        <w:ind w:left="720"/>
        <w:jc w:val="both"/>
        <w:rPr>
          <w:lang w:val="sr-Cyrl-CS"/>
        </w:rPr>
      </w:pPr>
      <w:r w:rsidRPr="00384830">
        <w:t>7. Зелене површине у школским двориштима и дјечијим вртићима</w:t>
      </w:r>
      <w:r w:rsidRPr="00384830">
        <w:rPr>
          <w:lang w:val="sr-Cyrl-CS"/>
        </w:rPr>
        <w:t>,</w:t>
      </w:r>
    </w:p>
    <w:p w14:paraId="1D650C6B" w14:textId="77777777" w:rsidR="00604A49" w:rsidRPr="00384830" w:rsidRDefault="00604A49" w:rsidP="00604A49">
      <w:pPr>
        <w:autoSpaceDE w:val="0"/>
        <w:autoSpaceDN w:val="0"/>
        <w:adjustRightInd w:val="0"/>
        <w:ind w:left="720"/>
        <w:jc w:val="both"/>
        <w:rPr>
          <w:lang w:val="hr-HR"/>
        </w:rPr>
      </w:pPr>
      <w:r w:rsidRPr="00384830">
        <w:t>8. Терени за спорт и рек</w:t>
      </w:r>
      <w:r w:rsidRPr="00384830">
        <w:rPr>
          <w:lang w:val="sr-Cyrl-CS"/>
        </w:rPr>
        <w:t>е</w:t>
      </w:r>
      <w:r w:rsidRPr="00384830">
        <w:t>рацију</w:t>
      </w:r>
      <w:r w:rsidRPr="00384830">
        <w:rPr>
          <w:lang w:val="sr-Cyrl-CS"/>
        </w:rPr>
        <w:t>,</w:t>
      </w:r>
    </w:p>
    <w:p w14:paraId="489A2DC7" w14:textId="77777777" w:rsidR="00604A49" w:rsidRPr="00384830" w:rsidRDefault="00604A49" w:rsidP="00604A49">
      <w:pPr>
        <w:autoSpaceDE w:val="0"/>
        <w:autoSpaceDN w:val="0"/>
        <w:adjustRightInd w:val="0"/>
        <w:ind w:left="720"/>
        <w:jc w:val="both"/>
      </w:pPr>
      <w:r w:rsidRPr="00384830">
        <w:t xml:space="preserve">9. </w:t>
      </w:r>
      <w:r w:rsidRPr="00384830">
        <w:rPr>
          <w:lang w:val="sr-Cyrl-CS"/>
        </w:rPr>
        <w:t xml:space="preserve"> </w:t>
      </w:r>
      <w:r w:rsidRPr="00384830">
        <w:t>Дрвореди и појединачни насади и жива ограда</w:t>
      </w:r>
      <w:r w:rsidRPr="00384830">
        <w:rPr>
          <w:lang w:val="sr-Cyrl-CS"/>
        </w:rPr>
        <w:t>,</w:t>
      </w:r>
    </w:p>
    <w:p w14:paraId="5DDAFB04" w14:textId="77777777" w:rsidR="00604A49" w:rsidRPr="00384830" w:rsidRDefault="00604A49" w:rsidP="00604A49">
      <w:pPr>
        <w:autoSpaceDE w:val="0"/>
        <w:autoSpaceDN w:val="0"/>
        <w:adjustRightInd w:val="0"/>
        <w:ind w:left="720"/>
        <w:jc w:val="both"/>
        <w:rPr>
          <w:lang w:val="sr-Cyrl-CS"/>
        </w:rPr>
      </w:pPr>
      <w:r w:rsidRPr="00384830">
        <w:t>10. Уређене и неуређене зелене површине</w:t>
      </w:r>
      <w:r w:rsidRPr="00384830">
        <w:rPr>
          <w:lang w:val="sr-Cyrl-CS"/>
        </w:rPr>
        <w:t>.</w:t>
      </w:r>
    </w:p>
    <w:p w14:paraId="34DCAC7C" w14:textId="77777777" w:rsidR="00604A49" w:rsidRPr="00384830" w:rsidRDefault="00604A49" w:rsidP="00604A49">
      <w:pPr>
        <w:autoSpaceDE w:val="0"/>
        <w:autoSpaceDN w:val="0"/>
        <w:adjustRightInd w:val="0"/>
        <w:jc w:val="center"/>
        <w:rPr>
          <w:lang w:val="sr-Cyrl-CS"/>
        </w:rPr>
      </w:pPr>
    </w:p>
    <w:p w14:paraId="10D1D755" w14:textId="77777777" w:rsidR="00604A49" w:rsidRPr="00384830" w:rsidRDefault="00604A49" w:rsidP="00604A49">
      <w:pPr>
        <w:autoSpaceDE w:val="0"/>
        <w:autoSpaceDN w:val="0"/>
        <w:adjustRightInd w:val="0"/>
        <w:jc w:val="center"/>
      </w:pPr>
      <w:r w:rsidRPr="00384830">
        <w:t xml:space="preserve">Члан </w:t>
      </w:r>
      <w:r w:rsidRPr="00384830">
        <w:rPr>
          <w:lang w:val="sr-Cyrl-CS"/>
        </w:rPr>
        <w:t>40</w:t>
      </w:r>
      <w:r w:rsidRPr="00384830">
        <w:t>.</w:t>
      </w:r>
    </w:p>
    <w:p w14:paraId="5D3E99E4" w14:textId="77777777" w:rsidR="00604A49" w:rsidRPr="00384830" w:rsidRDefault="00604A49" w:rsidP="00604A49">
      <w:pPr>
        <w:pStyle w:val="Heading1"/>
        <w:jc w:val="both"/>
        <w:rPr>
          <w:b/>
        </w:rPr>
      </w:pPr>
      <w:r w:rsidRPr="00384830">
        <w:rPr>
          <w:b/>
        </w:rPr>
        <w:t>Јавним зеленим површинама сматрају се површине наведене у претходном члану, изузев зелених површина на којима правна и физичка лица имају право власништва или право коришћења.</w:t>
      </w:r>
    </w:p>
    <w:p w14:paraId="45A29AA4" w14:textId="77777777" w:rsidR="00604A49" w:rsidRPr="00384830" w:rsidRDefault="00604A49" w:rsidP="00604A49">
      <w:pPr>
        <w:autoSpaceDE w:val="0"/>
        <w:autoSpaceDN w:val="0"/>
        <w:adjustRightInd w:val="0"/>
        <w:jc w:val="both"/>
        <w:rPr>
          <w:lang w:val="sr-Cyrl-CS"/>
        </w:rPr>
      </w:pPr>
      <w:r w:rsidRPr="00384830">
        <w:t xml:space="preserve">Јавне зелене површине могу се користити само сходно намјени за коју су </w:t>
      </w:r>
      <w:r w:rsidRPr="00384830">
        <w:rPr>
          <w:lang w:val="sr-Cyrl-CS"/>
        </w:rPr>
        <w:t>одређене</w:t>
      </w:r>
      <w:r w:rsidRPr="00384830">
        <w:t>.</w:t>
      </w:r>
    </w:p>
    <w:p w14:paraId="0A13651E" w14:textId="77777777" w:rsidR="00604A49" w:rsidRPr="00384830" w:rsidRDefault="00604A49" w:rsidP="00604A49">
      <w:pPr>
        <w:autoSpaceDE w:val="0"/>
        <w:autoSpaceDN w:val="0"/>
        <w:adjustRightInd w:val="0"/>
        <w:ind w:firstLine="720"/>
        <w:jc w:val="both"/>
        <w:rPr>
          <w:lang w:val="sr-Cyrl-CS"/>
        </w:rPr>
      </w:pPr>
    </w:p>
    <w:p w14:paraId="251AD3B7" w14:textId="77777777" w:rsidR="00604A49" w:rsidRPr="00384830" w:rsidRDefault="00604A49" w:rsidP="00604A49">
      <w:pPr>
        <w:autoSpaceDE w:val="0"/>
        <w:autoSpaceDN w:val="0"/>
        <w:adjustRightInd w:val="0"/>
        <w:jc w:val="center"/>
        <w:rPr>
          <w:lang w:val="hr-HR"/>
        </w:rPr>
      </w:pPr>
      <w:r w:rsidRPr="00384830">
        <w:t xml:space="preserve">Члан </w:t>
      </w:r>
      <w:r w:rsidRPr="00384830">
        <w:rPr>
          <w:lang w:val="sr-Cyrl-CS"/>
        </w:rPr>
        <w:t>41</w:t>
      </w:r>
      <w:r w:rsidRPr="00384830">
        <w:t>.</w:t>
      </w:r>
    </w:p>
    <w:p w14:paraId="1138E694" w14:textId="77777777" w:rsidR="00604A49" w:rsidRPr="00384830" w:rsidRDefault="00604A49" w:rsidP="00604A49">
      <w:pPr>
        <w:autoSpaceDE w:val="0"/>
        <w:autoSpaceDN w:val="0"/>
        <w:adjustRightInd w:val="0"/>
        <w:jc w:val="both"/>
      </w:pPr>
      <w:r w:rsidRPr="00384830">
        <w:t>Зелене површине одржаваће</w:t>
      </w:r>
      <w:r w:rsidRPr="00384830">
        <w:rPr>
          <w:lang w:val="sr-Cyrl-CS"/>
        </w:rPr>
        <w:t xml:space="preserve"> и уређивати</w:t>
      </w:r>
      <w:r w:rsidRPr="00384830">
        <w:t>:</w:t>
      </w:r>
    </w:p>
    <w:p w14:paraId="4EF2801A" w14:textId="77777777" w:rsidR="00604A49" w:rsidRPr="00384830" w:rsidRDefault="00604A49" w:rsidP="00604A49">
      <w:pPr>
        <w:autoSpaceDE w:val="0"/>
        <w:autoSpaceDN w:val="0"/>
        <w:adjustRightInd w:val="0"/>
        <w:jc w:val="both"/>
        <w:rPr>
          <w:lang w:val="sr-Cyrl-CS"/>
        </w:rPr>
      </w:pPr>
      <w:r w:rsidRPr="00384830">
        <w:rPr>
          <w:lang w:val="sr-Cyrl-CS"/>
        </w:rPr>
        <w:t xml:space="preserve">Надлежно предузеће </w:t>
      </w:r>
      <w:r w:rsidRPr="00384830">
        <w:t>у складу са Програмом  зај</w:t>
      </w:r>
      <w:r w:rsidRPr="00384830">
        <w:rPr>
          <w:lang w:val="sr-Cyrl-CS"/>
        </w:rPr>
        <w:t>е</w:t>
      </w:r>
      <w:r w:rsidRPr="00384830">
        <w:t>дничке комуналне потрош</w:t>
      </w:r>
      <w:r w:rsidRPr="00384830">
        <w:rPr>
          <w:lang w:val="sr-Cyrl-CS"/>
        </w:rPr>
        <w:t>њ</w:t>
      </w:r>
      <w:r w:rsidRPr="00384830">
        <w:t>е</w:t>
      </w:r>
      <w:r w:rsidRPr="00384830">
        <w:rPr>
          <w:lang w:val="sr-Cyrl-CS"/>
        </w:rPr>
        <w:t>, по Уговору о одржавању</w:t>
      </w:r>
      <w:r w:rsidRPr="00384830">
        <w:t xml:space="preserve"> зелених површина</w:t>
      </w:r>
      <w:r w:rsidRPr="00384830">
        <w:rPr>
          <w:lang w:val="sr-Cyrl-CS"/>
        </w:rPr>
        <w:t xml:space="preserve"> закљученог са Општином Језеро</w:t>
      </w:r>
      <w:r w:rsidRPr="00384830">
        <w:t xml:space="preserve"> и то:</w:t>
      </w:r>
    </w:p>
    <w:p w14:paraId="48293219" w14:textId="77777777" w:rsidR="00604A49" w:rsidRPr="00384830" w:rsidRDefault="00604A49" w:rsidP="00604A49">
      <w:pPr>
        <w:autoSpaceDE w:val="0"/>
        <w:autoSpaceDN w:val="0"/>
        <w:adjustRightInd w:val="0"/>
        <w:ind w:firstLine="720"/>
        <w:jc w:val="both"/>
        <w:rPr>
          <w:lang w:val="sr-Cyrl-CS"/>
        </w:rPr>
      </w:pPr>
      <w:r w:rsidRPr="00384830">
        <w:t>- паркове</w:t>
      </w:r>
      <w:r w:rsidRPr="00384830">
        <w:rPr>
          <w:lang w:val="sr-Cyrl-CS"/>
        </w:rPr>
        <w:t>,</w:t>
      </w:r>
    </w:p>
    <w:p w14:paraId="6F73BBF3" w14:textId="77777777" w:rsidR="00604A49" w:rsidRPr="00384830" w:rsidRDefault="00604A49" w:rsidP="00604A49">
      <w:pPr>
        <w:autoSpaceDE w:val="0"/>
        <w:autoSpaceDN w:val="0"/>
        <w:adjustRightInd w:val="0"/>
        <w:ind w:left="720"/>
        <w:jc w:val="both"/>
        <w:rPr>
          <w:lang w:val="hr-HR"/>
        </w:rPr>
      </w:pPr>
      <w:r w:rsidRPr="00384830">
        <w:t>- зелене површине уз саобраћајнице, између коловоза и тротоара , као површине које по одлуци не одржавају друга лица,</w:t>
      </w:r>
    </w:p>
    <w:p w14:paraId="45FE556F" w14:textId="77777777" w:rsidR="00604A49" w:rsidRPr="00384830" w:rsidRDefault="00604A49" w:rsidP="00604A49">
      <w:pPr>
        <w:autoSpaceDE w:val="0"/>
        <w:autoSpaceDN w:val="0"/>
        <w:adjustRightInd w:val="0"/>
        <w:ind w:left="720"/>
        <w:jc w:val="both"/>
      </w:pPr>
      <w:r w:rsidRPr="00384830">
        <w:t>- зелене површине уз ријеке и потоке,</w:t>
      </w:r>
    </w:p>
    <w:p w14:paraId="49205C6A" w14:textId="77777777" w:rsidR="00604A49" w:rsidRPr="00384830" w:rsidRDefault="00604A49" w:rsidP="00604A49">
      <w:pPr>
        <w:autoSpaceDE w:val="0"/>
        <w:autoSpaceDN w:val="0"/>
        <w:adjustRightInd w:val="0"/>
        <w:ind w:left="720"/>
        <w:jc w:val="both"/>
      </w:pPr>
      <w:r w:rsidRPr="00384830">
        <w:lastRenderedPageBreak/>
        <w:t>- терене за спорт и рекреацију који нису дати другом лицу на кориш</w:t>
      </w:r>
      <w:r w:rsidRPr="00384830">
        <w:rPr>
          <w:lang w:val="sr-Cyrl-CS"/>
        </w:rPr>
        <w:t>ћ</w:t>
      </w:r>
      <w:r w:rsidRPr="00384830">
        <w:t>ење,</w:t>
      </w:r>
    </w:p>
    <w:p w14:paraId="79862738" w14:textId="77777777" w:rsidR="00604A49" w:rsidRPr="00384830" w:rsidRDefault="00604A49" w:rsidP="00604A49">
      <w:pPr>
        <w:autoSpaceDE w:val="0"/>
        <w:autoSpaceDN w:val="0"/>
        <w:adjustRightInd w:val="0"/>
        <w:ind w:left="720"/>
        <w:jc w:val="both"/>
      </w:pPr>
      <w:r w:rsidRPr="00384830">
        <w:t>- дрвореде и појединачне насаде на јавним површинама</w:t>
      </w:r>
      <w:r w:rsidRPr="00384830">
        <w:rPr>
          <w:lang w:val="sr-Cyrl-CS"/>
        </w:rPr>
        <w:t>,</w:t>
      </w:r>
    </w:p>
    <w:p w14:paraId="2A9B91F2" w14:textId="77777777" w:rsidR="00604A49" w:rsidRPr="00384830" w:rsidRDefault="00604A49" w:rsidP="00604A49">
      <w:pPr>
        <w:autoSpaceDE w:val="0"/>
        <w:autoSpaceDN w:val="0"/>
        <w:adjustRightInd w:val="0"/>
        <w:ind w:left="720"/>
        <w:jc w:val="both"/>
      </w:pPr>
      <w:r w:rsidRPr="00384830">
        <w:t>- живу ограду коју по одлуци не одржавају друга лица,</w:t>
      </w:r>
    </w:p>
    <w:p w14:paraId="2D3ABB78" w14:textId="77777777" w:rsidR="00604A49" w:rsidRPr="00384830" w:rsidRDefault="00604A49" w:rsidP="00604A49">
      <w:pPr>
        <w:autoSpaceDE w:val="0"/>
        <w:autoSpaceDN w:val="0"/>
        <w:adjustRightInd w:val="0"/>
        <w:ind w:left="720"/>
        <w:jc w:val="both"/>
      </w:pPr>
      <w:r w:rsidRPr="00384830">
        <w:t>- зелене површине око спомен-гробља и споменика</w:t>
      </w:r>
      <w:r w:rsidRPr="00384830">
        <w:rPr>
          <w:lang w:val="sr-Cyrl-CS"/>
        </w:rPr>
        <w:t>,</w:t>
      </w:r>
    </w:p>
    <w:p w14:paraId="4136BA2B" w14:textId="77777777" w:rsidR="00604A49" w:rsidRPr="00384830" w:rsidRDefault="00604A49" w:rsidP="00604A49">
      <w:pPr>
        <w:autoSpaceDE w:val="0"/>
        <w:autoSpaceDN w:val="0"/>
        <w:adjustRightInd w:val="0"/>
        <w:ind w:left="720"/>
        <w:jc w:val="both"/>
      </w:pPr>
      <w:r w:rsidRPr="00384830">
        <w:t>2. Власници и корисници објеката</w:t>
      </w:r>
      <w:r w:rsidRPr="00384830">
        <w:rPr>
          <w:lang w:val="sr-Cyrl-CS"/>
        </w:rPr>
        <w:t>:</w:t>
      </w:r>
    </w:p>
    <w:p w14:paraId="6B90D9B6" w14:textId="77777777" w:rsidR="00604A49" w:rsidRPr="00384830" w:rsidRDefault="00604A49" w:rsidP="00604A49">
      <w:pPr>
        <w:autoSpaceDE w:val="0"/>
        <w:autoSpaceDN w:val="0"/>
        <w:adjustRightInd w:val="0"/>
        <w:ind w:left="720"/>
        <w:jc w:val="both"/>
      </w:pPr>
      <w:r w:rsidRPr="00384830">
        <w:t>- зелене површине које припадају тим објектима</w:t>
      </w:r>
      <w:r w:rsidRPr="00384830">
        <w:rPr>
          <w:lang w:val="sr-Cyrl-CS"/>
        </w:rPr>
        <w:t>,</w:t>
      </w:r>
    </w:p>
    <w:p w14:paraId="2EFD1002" w14:textId="77777777" w:rsidR="00604A49" w:rsidRPr="00384830" w:rsidRDefault="00604A49" w:rsidP="00604A49">
      <w:pPr>
        <w:autoSpaceDE w:val="0"/>
        <w:autoSpaceDN w:val="0"/>
        <w:adjustRightInd w:val="0"/>
        <w:ind w:left="720"/>
        <w:jc w:val="both"/>
      </w:pPr>
      <w:r w:rsidRPr="00384830">
        <w:t>3. Корисници терена за спорт и рекреацију</w:t>
      </w:r>
      <w:r w:rsidRPr="00384830">
        <w:rPr>
          <w:lang w:val="sr-Cyrl-CS"/>
        </w:rPr>
        <w:t>:</w:t>
      </w:r>
    </w:p>
    <w:p w14:paraId="3D5BDDFD" w14:textId="77777777" w:rsidR="00604A49" w:rsidRPr="00384830" w:rsidRDefault="00604A49" w:rsidP="00604A49">
      <w:pPr>
        <w:autoSpaceDE w:val="0"/>
        <w:autoSpaceDN w:val="0"/>
        <w:adjustRightInd w:val="0"/>
        <w:ind w:left="720"/>
        <w:jc w:val="both"/>
      </w:pPr>
      <w:r w:rsidRPr="00384830">
        <w:t>- терене за спорт и рекреацију, који су им дати на кориш</w:t>
      </w:r>
      <w:r w:rsidRPr="00384830">
        <w:rPr>
          <w:lang w:val="sr-Cyrl-CS"/>
        </w:rPr>
        <w:t>ћ</w:t>
      </w:r>
      <w:r w:rsidRPr="00384830">
        <w:t>ење</w:t>
      </w:r>
      <w:r w:rsidRPr="00384830">
        <w:rPr>
          <w:lang w:val="sr-Cyrl-CS"/>
        </w:rPr>
        <w:t>.</w:t>
      </w:r>
    </w:p>
    <w:p w14:paraId="086014C5" w14:textId="77777777" w:rsidR="00604A49" w:rsidRPr="00384830" w:rsidRDefault="00604A49" w:rsidP="00604A49">
      <w:pPr>
        <w:autoSpaceDE w:val="0"/>
        <w:autoSpaceDN w:val="0"/>
        <w:adjustRightInd w:val="0"/>
        <w:jc w:val="both"/>
      </w:pPr>
    </w:p>
    <w:p w14:paraId="69098595" w14:textId="77777777" w:rsidR="00604A49" w:rsidRPr="00384830" w:rsidRDefault="00604A49" w:rsidP="00604A49">
      <w:pPr>
        <w:autoSpaceDE w:val="0"/>
        <w:autoSpaceDN w:val="0"/>
        <w:adjustRightInd w:val="0"/>
        <w:jc w:val="center"/>
      </w:pPr>
      <w:r w:rsidRPr="00384830">
        <w:t xml:space="preserve">Члан </w:t>
      </w:r>
      <w:r w:rsidRPr="00384830">
        <w:rPr>
          <w:lang w:val="sr-Cyrl-CS"/>
        </w:rPr>
        <w:t>42</w:t>
      </w:r>
      <w:r w:rsidRPr="00384830">
        <w:t>.</w:t>
      </w:r>
    </w:p>
    <w:p w14:paraId="2D5691ED" w14:textId="77777777" w:rsidR="00604A49" w:rsidRPr="00384830" w:rsidRDefault="00604A49" w:rsidP="00604A49">
      <w:pPr>
        <w:autoSpaceDE w:val="0"/>
        <w:autoSpaceDN w:val="0"/>
        <w:adjustRightInd w:val="0"/>
        <w:jc w:val="both"/>
        <w:rPr>
          <w:lang w:val="sr-Cyrl-CS"/>
        </w:rPr>
      </w:pPr>
      <w:r w:rsidRPr="00384830">
        <w:t>Одржава</w:t>
      </w:r>
      <w:r w:rsidRPr="00384830">
        <w:rPr>
          <w:lang w:val="sr-Cyrl-CS"/>
        </w:rPr>
        <w:t>њ</w:t>
      </w:r>
      <w:r w:rsidRPr="00384830">
        <w:t xml:space="preserve">е </w:t>
      </w:r>
      <w:r w:rsidRPr="00384830">
        <w:rPr>
          <w:lang w:val="sr-Cyrl-CS"/>
        </w:rPr>
        <w:t xml:space="preserve"> зелених површина из претходног члана </w:t>
      </w:r>
      <w:r w:rsidRPr="00384830">
        <w:t xml:space="preserve">обухвата: </w:t>
      </w:r>
      <w:r w:rsidRPr="00384830">
        <w:rPr>
          <w:lang w:val="sr-Cyrl-CS"/>
        </w:rPr>
        <w:t>њ</w:t>
      </w:r>
      <w:r w:rsidRPr="00384830">
        <w:t>егу, надзор, обнову, заштиту од болести и штеточина дрвореда, појединачних насада, живица, парковског дрвећа, грм</w:t>
      </w:r>
      <w:r w:rsidRPr="00384830">
        <w:rPr>
          <w:lang w:val="sr-Cyrl-CS"/>
        </w:rPr>
        <w:t>љ</w:t>
      </w:r>
      <w:r w:rsidRPr="00384830">
        <w:t>а, цвјетних и травних површина са прихраном, стални надзор и обнову парковских стаза и путева, клупа, као и остале парковске опреме и пратећих парковских објеката, сјечу сувих, болесних или јако оштећених стабала и грана, орезива</w:t>
      </w:r>
      <w:r w:rsidRPr="00384830">
        <w:rPr>
          <w:lang w:val="sr-Cyrl-CS"/>
        </w:rPr>
        <w:t>њ</w:t>
      </w:r>
      <w:r w:rsidRPr="00384830">
        <w:t>е крош</w:t>
      </w:r>
      <w:r w:rsidRPr="00384830">
        <w:rPr>
          <w:lang w:val="sr-Cyrl-CS"/>
        </w:rPr>
        <w:t>њ</w:t>
      </w:r>
      <w:r w:rsidRPr="00384830">
        <w:t xml:space="preserve">е стабала те </w:t>
      </w:r>
      <w:r w:rsidRPr="00384830">
        <w:rPr>
          <w:lang w:val="sr-Cyrl-CS"/>
        </w:rPr>
        <w:t>њ</w:t>
      </w:r>
      <w:r w:rsidRPr="00384830">
        <w:t>езино редовно чишће</w:t>
      </w:r>
      <w:r w:rsidRPr="00384830">
        <w:rPr>
          <w:lang w:val="sr-Cyrl-CS"/>
        </w:rPr>
        <w:t>њ</w:t>
      </w:r>
      <w:r w:rsidRPr="00384830">
        <w:t>е и чува</w:t>
      </w:r>
      <w:r w:rsidRPr="00384830">
        <w:rPr>
          <w:lang w:val="sr-Cyrl-CS"/>
        </w:rPr>
        <w:t>њ</w:t>
      </w:r>
      <w:r w:rsidRPr="00384830">
        <w:t>е, као и коше</w:t>
      </w:r>
      <w:r w:rsidRPr="00384830">
        <w:rPr>
          <w:lang w:val="sr-Cyrl-CS"/>
        </w:rPr>
        <w:t>њ</w:t>
      </w:r>
      <w:r w:rsidRPr="00384830">
        <w:t>е и сакуп</w:t>
      </w:r>
      <w:r w:rsidRPr="00384830">
        <w:rPr>
          <w:lang w:val="sr-Cyrl-CS"/>
        </w:rPr>
        <w:t>љ</w:t>
      </w:r>
      <w:r w:rsidRPr="00384830">
        <w:t>а</w:t>
      </w:r>
      <w:r w:rsidRPr="00384830">
        <w:rPr>
          <w:lang w:val="sr-Cyrl-CS"/>
        </w:rPr>
        <w:t>њ</w:t>
      </w:r>
      <w:r w:rsidRPr="00384830">
        <w:t>е покошене траве и скуп</w:t>
      </w:r>
      <w:r w:rsidRPr="00384830">
        <w:rPr>
          <w:lang w:val="sr-Cyrl-CS"/>
        </w:rPr>
        <w:t>љ</w:t>
      </w:r>
      <w:r w:rsidRPr="00384830">
        <w:t>а</w:t>
      </w:r>
      <w:r w:rsidRPr="00384830">
        <w:rPr>
          <w:lang w:val="sr-Cyrl-CS"/>
        </w:rPr>
        <w:t>њ</w:t>
      </w:r>
      <w:r w:rsidRPr="00384830">
        <w:t>е отпада на зеленим површинама и други радови у области ове дјелатности.</w:t>
      </w:r>
    </w:p>
    <w:p w14:paraId="6D29010B" w14:textId="77777777" w:rsidR="00604A49" w:rsidRPr="00384830" w:rsidRDefault="00604A49" w:rsidP="00604A49">
      <w:pPr>
        <w:autoSpaceDE w:val="0"/>
        <w:autoSpaceDN w:val="0"/>
        <w:adjustRightInd w:val="0"/>
        <w:ind w:firstLine="720"/>
        <w:jc w:val="both"/>
        <w:rPr>
          <w:lang w:val="sr-Cyrl-CS"/>
        </w:rPr>
      </w:pPr>
    </w:p>
    <w:p w14:paraId="5919FBEE" w14:textId="77777777" w:rsidR="00604A49" w:rsidRPr="00384830" w:rsidRDefault="00604A49" w:rsidP="00604A49">
      <w:pPr>
        <w:autoSpaceDE w:val="0"/>
        <w:autoSpaceDN w:val="0"/>
        <w:adjustRightInd w:val="0"/>
        <w:jc w:val="center"/>
      </w:pPr>
      <w:r w:rsidRPr="00384830">
        <w:t xml:space="preserve">Члан </w:t>
      </w:r>
      <w:r w:rsidRPr="00384830">
        <w:rPr>
          <w:lang w:val="sr-Cyrl-CS"/>
        </w:rPr>
        <w:t>43</w:t>
      </w:r>
      <w:r w:rsidRPr="00384830">
        <w:t>.</w:t>
      </w:r>
    </w:p>
    <w:p w14:paraId="54E2B9E5" w14:textId="77777777" w:rsidR="00604A49" w:rsidRPr="00384830" w:rsidRDefault="00604A49" w:rsidP="00604A49">
      <w:pPr>
        <w:autoSpaceDE w:val="0"/>
        <w:autoSpaceDN w:val="0"/>
        <w:adjustRightInd w:val="0"/>
        <w:jc w:val="both"/>
        <w:rPr>
          <w:lang w:val="sr-Cyrl-CS"/>
        </w:rPr>
      </w:pPr>
      <w:r w:rsidRPr="00384830">
        <w:t xml:space="preserve">Зелене површине </w:t>
      </w:r>
      <w:r w:rsidRPr="00384830">
        <w:rPr>
          <w:lang w:val="sr-Cyrl-CS"/>
        </w:rPr>
        <w:t xml:space="preserve">изграђују се и </w:t>
      </w:r>
      <w:r w:rsidRPr="00384830">
        <w:t xml:space="preserve">уређују </w:t>
      </w:r>
      <w:r w:rsidRPr="00384830">
        <w:rPr>
          <w:lang w:val="sr-Cyrl-CS"/>
        </w:rPr>
        <w:t xml:space="preserve"> према  регулационом плану </w:t>
      </w:r>
      <w:r w:rsidRPr="00384830">
        <w:t xml:space="preserve"> у складу са урбанистичко - техничком документацијом</w:t>
      </w:r>
      <w:r w:rsidRPr="00384830">
        <w:rPr>
          <w:lang w:val="sr-Cyrl-CS"/>
        </w:rPr>
        <w:t>.</w:t>
      </w:r>
    </w:p>
    <w:p w14:paraId="19025744" w14:textId="77777777" w:rsidR="00604A49" w:rsidRPr="00384830" w:rsidRDefault="00604A49" w:rsidP="00604A49">
      <w:pPr>
        <w:autoSpaceDE w:val="0"/>
        <w:autoSpaceDN w:val="0"/>
        <w:adjustRightInd w:val="0"/>
        <w:jc w:val="both"/>
        <w:rPr>
          <w:lang w:val="sr-Cyrl-CS"/>
        </w:rPr>
      </w:pPr>
    </w:p>
    <w:p w14:paraId="09DA93B6" w14:textId="77777777" w:rsidR="00604A49" w:rsidRPr="00384830" w:rsidRDefault="00604A49" w:rsidP="00604A49">
      <w:pPr>
        <w:autoSpaceDE w:val="0"/>
        <w:autoSpaceDN w:val="0"/>
        <w:adjustRightInd w:val="0"/>
        <w:jc w:val="center"/>
        <w:rPr>
          <w:lang w:val="hr-HR"/>
        </w:rPr>
      </w:pPr>
      <w:r w:rsidRPr="00384830">
        <w:t>Члан 4</w:t>
      </w:r>
      <w:r w:rsidRPr="00384830">
        <w:rPr>
          <w:lang w:val="sr-Cyrl-CS"/>
        </w:rPr>
        <w:t>4</w:t>
      </w:r>
      <w:r w:rsidRPr="00384830">
        <w:t>.</w:t>
      </w:r>
    </w:p>
    <w:p w14:paraId="216175F3" w14:textId="77777777" w:rsidR="00604A49" w:rsidRPr="00384830" w:rsidRDefault="00604A49" w:rsidP="00604A49">
      <w:pPr>
        <w:autoSpaceDE w:val="0"/>
        <w:autoSpaceDN w:val="0"/>
        <w:adjustRightInd w:val="0"/>
        <w:jc w:val="both"/>
        <w:rPr>
          <w:lang w:val="sr-Cyrl-CS"/>
        </w:rPr>
      </w:pPr>
      <w:r w:rsidRPr="00384830">
        <w:rPr>
          <w:lang w:val="sr-Cyrl-CS"/>
        </w:rPr>
        <w:t>Р</w:t>
      </w:r>
      <w:r w:rsidRPr="00384830">
        <w:t>еконструисати и вршити радове на одржавању зелених површина, као и дрвореда, могу само  лица регистрована за вршење ових послова</w:t>
      </w:r>
      <w:r w:rsidRPr="00384830">
        <w:rPr>
          <w:lang w:val="sr-Cyrl-CS"/>
        </w:rPr>
        <w:t>, у складу са одобрењем органа надлежног за комуналне послове.</w:t>
      </w:r>
    </w:p>
    <w:p w14:paraId="32F6B409" w14:textId="77777777" w:rsidR="00604A49" w:rsidRPr="00384830" w:rsidRDefault="00604A49" w:rsidP="00604A49">
      <w:pPr>
        <w:autoSpaceDE w:val="0"/>
        <w:autoSpaceDN w:val="0"/>
        <w:adjustRightInd w:val="0"/>
        <w:jc w:val="both"/>
        <w:rPr>
          <w:lang w:val="sr-Cyrl-BA"/>
        </w:rPr>
      </w:pPr>
    </w:p>
    <w:p w14:paraId="3D657F0F" w14:textId="77777777" w:rsidR="00604A49" w:rsidRPr="00384830" w:rsidRDefault="00604A49" w:rsidP="00604A49">
      <w:pPr>
        <w:autoSpaceDE w:val="0"/>
        <w:autoSpaceDN w:val="0"/>
        <w:adjustRightInd w:val="0"/>
        <w:jc w:val="center"/>
        <w:rPr>
          <w:lang w:val="hr-HR"/>
        </w:rPr>
      </w:pPr>
      <w:r w:rsidRPr="00384830">
        <w:t xml:space="preserve">Члан </w:t>
      </w:r>
      <w:r w:rsidRPr="00384830">
        <w:rPr>
          <w:lang w:val="sr-Cyrl-CS"/>
        </w:rPr>
        <w:t>45</w:t>
      </w:r>
      <w:r w:rsidRPr="00384830">
        <w:t>.</w:t>
      </w:r>
    </w:p>
    <w:p w14:paraId="79C8285B" w14:textId="77777777" w:rsidR="00604A49" w:rsidRPr="00384830" w:rsidRDefault="00604A49" w:rsidP="00604A49">
      <w:pPr>
        <w:pStyle w:val="BodyTextIndent2"/>
        <w:ind w:firstLine="0"/>
        <w:rPr>
          <w:sz w:val="20"/>
        </w:rPr>
      </w:pPr>
      <w:r w:rsidRPr="00384830">
        <w:rPr>
          <w:sz w:val="20"/>
        </w:rPr>
        <w:t>Извођач радова дужан је код градње објекта сачувати постојећа стабла на земљишту одређеном за зелену површину.</w:t>
      </w:r>
    </w:p>
    <w:p w14:paraId="0EC116F5" w14:textId="77777777" w:rsidR="00604A49" w:rsidRPr="00384830" w:rsidRDefault="00604A49" w:rsidP="00604A49">
      <w:pPr>
        <w:autoSpaceDE w:val="0"/>
        <w:autoSpaceDN w:val="0"/>
        <w:adjustRightInd w:val="0"/>
        <w:jc w:val="both"/>
        <w:rPr>
          <w:lang w:val="sr-Cyrl-CS"/>
        </w:rPr>
      </w:pPr>
    </w:p>
    <w:p w14:paraId="209A7E10" w14:textId="77777777" w:rsidR="00604A49" w:rsidRPr="00384830" w:rsidRDefault="00604A49" w:rsidP="00604A49">
      <w:pPr>
        <w:autoSpaceDE w:val="0"/>
        <w:autoSpaceDN w:val="0"/>
        <w:adjustRightInd w:val="0"/>
        <w:jc w:val="center"/>
        <w:rPr>
          <w:lang w:val="hr-HR"/>
        </w:rPr>
      </w:pPr>
      <w:r w:rsidRPr="00384830">
        <w:t xml:space="preserve">Члан </w:t>
      </w:r>
      <w:r w:rsidRPr="00384830">
        <w:rPr>
          <w:lang w:val="sr-Cyrl-CS"/>
        </w:rPr>
        <w:t>46</w:t>
      </w:r>
      <w:r w:rsidRPr="00384830">
        <w:t>.</w:t>
      </w:r>
    </w:p>
    <w:p w14:paraId="61E2E31C" w14:textId="77777777" w:rsidR="00604A49" w:rsidRPr="00384830" w:rsidRDefault="00604A49" w:rsidP="00604A49">
      <w:pPr>
        <w:autoSpaceDE w:val="0"/>
        <w:autoSpaceDN w:val="0"/>
        <w:adjustRightInd w:val="0"/>
        <w:jc w:val="both"/>
        <w:rPr>
          <w:lang w:val="sr-Cyrl-CS"/>
        </w:rPr>
      </w:pPr>
      <w:r w:rsidRPr="00384830">
        <w:t xml:space="preserve">Прекопи за </w:t>
      </w:r>
      <w:r w:rsidRPr="00384830">
        <w:rPr>
          <w:lang w:val="sr-Cyrl-CS"/>
        </w:rPr>
        <w:t xml:space="preserve">постављање нових или поправак постојећих </w:t>
      </w:r>
      <w:r w:rsidRPr="00384830">
        <w:t>подземн</w:t>
      </w:r>
      <w:r w:rsidRPr="00384830">
        <w:rPr>
          <w:lang w:val="sr-Cyrl-CS"/>
        </w:rPr>
        <w:t>их</w:t>
      </w:r>
      <w:r w:rsidRPr="00384830">
        <w:t xml:space="preserve">  инсталациј</w:t>
      </w:r>
      <w:r w:rsidRPr="00384830">
        <w:rPr>
          <w:lang w:val="sr-Cyrl-CS"/>
        </w:rPr>
        <w:t>а (водовод, канализација, електр</w:t>
      </w:r>
      <w:r w:rsidRPr="00384830">
        <w:rPr>
          <w:lang w:val="sr-Latn-CS"/>
        </w:rPr>
        <w:t xml:space="preserve">o </w:t>
      </w:r>
      <w:r w:rsidRPr="00384830">
        <w:rPr>
          <w:lang w:val="sr-Cyrl-CS"/>
        </w:rPr>
        <w:t xml:space="preserve">и комуникацијски каблови, ПТТ инсталације и сл.) </w:t>
      </w:r>
      <w:r w:rsidRPr="00384830">
        <w:t xml:space="preserve"> у зеленим површинама из чл</w:t>
      </w:r>
      <w:r w:rsidRPr="00384830">
        <w:rPr>
          <w:lang w:val="sr-Cyrl-CS"/>
        </w:rPr>
        <w:t xml:space="preserve">ана  </w:t>
      </w:r>
      <w:r w:rsidRPr="00384830">
        <w:t>39. ове одлуке</w:t>
      </w:r>
      <w:r w:rsidRPr="00384830">
        <w:rPr>
          <w:lang w:val="sr-Cyrl-CS"/>
        </w:rPr>
        <w:t xml:space="preserve">  могу се </w:t>
      </w:r>
      <w:r w:rsidRPr="00384830">
        <w:t xml:space="preserve"> изводити </w:t>
      </w:r>
      <w:r w:rsidRPr="00384830">
        <w:rPr>
          <w:lang w:val="sr-Cyrl-CS"/>
        </w:rPr>
        <w:t>само по одобрењу надлежне Општинске службе.</w:t>
      </w:r>
    </w:p>
    <w:p w14:paraId="582F84F5" w14:textId="77777777" w:rsidR="00604A49" w:rsidRPr="00384830" w:rsidRDefault="00604A49" w:rsidP="00604A49">
      <w:pPr>
        <w:autoSpaceDE w:val="0"/>
        <w:autoSpaceDN w:val="0"/>
        <w:adjustRightInd w:val="0"/>
        <w:ind w:firstLine="720"/>
        <w:jc w:val="both"/>
        <w:rPr>
          <w:lang w:val="sr-Cyrl-CS"/>
        </w:rPr>
      </w:pPr>
    </w:p>
    <w:p w14:paraId="320C9866"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47.</w:t>
      </w:r>
    </w:p>
    <w:p w14:paraId="283F6263" w14:textId="77777777" w:rsidR="00604A49" w:rsidRPr="00384830" w:rsidRDefault="00604A49" w:rsidP="00604A49">
      <w:pPr>
        <w:jc w:val="both"/>
        <w:rPr>
          <w:lang w:val="sr-Cyrl-CS"/>
        </w:rPr>
      </w:pPr>
      <w:r w:rsidRPr="00384830">
        <w:rPr>
          <w:lang w:val="sr-Cyrl-CS"/>
        </w:rPr>
        <w:t>Након постављања подземних инсталација из става 1. претходног члана, инвеститор ће извршити геодетско снимање подземних инсталација прије засипања канала и доставити о томе потврду органу који је издао одобрење за извоћење радова.</w:t>
      </w:r>
    </w:p>
    <w:p w14:paraId="22AE47EF" w14:textId="77777777" w:rsidR="00604A49" w:rsidRPr="00384830" w:rsidRDefault="00604A49" w:rsidP="00604A49">
      <w:pPr>
        <w:pStyle w:val="BodyTextIndent"/>
        <w:ind w:firstLine="0"/>
        <w:rPr>
          <w:sz w:val="20"/>
        </w:rPr>
      </w:pPr>
      <w:r w:rsidRPr="00384830">
        <w:rPr>
          <w:sz w:val="20"/>
        </w:rPr>
        <w:t>По завршетку радова  инвеститор, односно извођач радова, обавезан је  зелену површину довести у првобитно стање,  према условима и року који су одређени код издавања одобрења за извођење  радова.</w:t>
      </w:r>
    </w:p>
    <w:p w14:paraId="130A58BE" w14:textId="77777777" w:rsidR="00604A49" w:rsidRPr="00384830" w:rsidRDefault="00604A49" w:rsidP="00604A49">
      <w:pPr>
        <w:pStyle w:val="BodyTextIndent"/>
        <w:rPr>
          <w:sz w:val="20"/>
        </w:rPr>
      </w:pPr>
    </w:p>
    <w:p w14:paraId="0EFB3E5A" w14:textId="77777777" w:rsidR="00604A49" w:rsidRPr="00384830" w:rsidRDefault="00604A49" w:rsidP="00604A49">
      <w:pPr>
        <w:autoSpaceDE w:val="0"/>
        <w:autoSpaceDN w:val="0"/>
        <w:adjustRightInd w:val="0"/>
        <w:jc w:val="center"/>
        <w:rPr>
          <w:lang w:val="sr-Cyrl-CS"/>
        </w:rPr>
      </w:pPr>
      <w:r w:rsidRPr="00384830">
        <w:rPr>
          <w:lang w:val="sr-Cyrl-CS"/>
        </w:rPr>
        <w:t>Ч</w:t>
      </w:r>
      <w:r w:rsidRPr="00384830">
        <w:t xml:space="preserve">лан </w:t>
      </w:r>
      <w:r w:rsidRPr="00384830">
        <w:rPr>
          <w:lang w:val="sr-Cyrl-CS"/>
        </w:rPr>
        <w:t>48.</w:t>
      </w:r>
      <w:r w:rsidRPr="00384830">
        <w:t>.</w:t>
      </w:r>
    </w:p>
    <w:p w14:paraId="5793C78E" w14:textId="77777777" w:rsidR="00604A49" w:rsidRPr="00384830" w:rsidRDefault="00604A49" w:rsidP="00604A49">
      <w:pPr>
        <w:autoSpaceDE w:val="0"/>
        <w:autoSpaceDN w:val="0"/>
        <w:adjustRightInd w:val="0"/>
        <w:jc w:val="both"/>
      </w:pPr>
      <w:r w:rsidRPr="00384830">
        <w:rPr>
          <w:lang w:val="sr-Cyrl-CS"/>
        </w:rPr>
        <w:t>Стабла дрвореда и појединачни в</w:t>
      </w:r>
      <w:r w:rsidRPr="00384830">
        <w:t xml:space="preserve">исоки насади на зеленим површинама који се налазе у близини стамбених објеката морају се одржавати тако да не </w:t>
      </w:r>
      <w:r w:rsidRPr="00384830">
        <w:rPr>
          <w:lang w:val="sr-Cyrl-CS"/>
        </w:rPr>
        <w:t>оштећују објекте  и не ремете услове боравка</w:t>
      </w:r>
      <w:r w:rsidRPr="00384830">
        <w:t>.</w:t>
      </w:r>
    </w:p>
    <w:p w14:paraId="5B5B69A7" w14:textId="77777777" w:rsidR="00604A49" w:rsidRPr="00384830" w:rsidRDefault="00604A49" w:rsidP="00604A49">
      <w:pPr>
        <w:autoSpaceDE w:val="0"/>
        <w:autoSpaceDN w:val="0"/>
        <w:adjustRightInd w:val="0"/>
        <w:jc w:val="both"/>
      </w:pPr>
      <w:r w:rsidRPr="00384830">
        <w:t>Стабла и ограде не смију сметати јавној расвјети и саобраћајној сигнализацији и угрожавати безбједност јавног саобраћаја.</w:t>
      </w:r>
    </w:p>
    <w:p w14:paraId="5CF1080E" w14:textId="77777777" w:rsidR="00604A49" w:rsidRPr="00384830" w:rsidRDefault="00604A49" w:rsidP="00604A49">
      <w:pPr>
        <w:autoSpaceDE w:val="0"/>
        <w:autoSpaceDN w:val="0"/>
        <w:adjustRightInd w:val="0"/>
        <w:jc w:val="both"/>
      </w:pPr>
      <w:r w:rsidRPr="00384830">
        <w:t>Стабла и гране које сметају ваздушним водовима (електричним, телефонским и другим) смиј</w:t>
      </w:r>
      <w:r w:rsidRPr="00384830">
        <w:rPr>
          <w:lang w:val="sr-Cyrl-CS"/>
        </w:rPr>
        <w:t>у</w:t>
      </w:r>
      <w:r w:rsidRPr="00384830">
        <w:t xml:space="preserve"> орезивати или укла</w:t>
      </w:r>
      <w:r w:rsidRPr="00384830">
        <w:rPr>
          <w:lang w:val="sr-Cyrl-CS"/>
        </w:rPr>
        <w:t>њ</w:t>
      </w:r>
      <w:r w:rsidRPr="00384830">
        <w:t xml:space="preserve">ати само стручна </w:t>
      </w:r>
      <w:r w:rsidRPr="00384830">
        <w:rPr>
          <w:lang w:val="sr-Cyrl-CS"/>
        </w:rPr>
        <w:t>лица,</w:t>
      </w:r>
      <w:r w:rsidRPr="00384830">
        <w:t xml:space="preserve">  </w:t>
      </w:r>
      <w:r w:rsidRPr="00384830">
        <w:rPr>
          <w:lang w:val="sr-Cyrl-CS"/>
        </w:rPr>
        <w:t>по</w:t>
      </w:r>
      <w:r w:rsidRPr="00384830">
        <w:t xml:space="preserve"> претходном одобре</w:t>
      </w:r>
      <w:r w:rsidRPr="00384830">
        <w:rPr>
          <w:lang w:val="sr-Cyrl-CS"/>
        </w:rPr>
        <w:t>њ</w:t>
      </w:r>
      <w:r w:rsidRPr="00384830">
        <w:t>у органа надлежног за комуналне послове.</w:t>
      </w:r>
    </w:p>
    <w:p w14:paraId="25CED981" w14:textId="77777777" w:rsidR="00604A49" w:rsidRPr="00384830" w:rsidRDefault="00604A49" w:rsidP="00604A49">
      <w:pPr>
        <w:autoSpaceDE w:val="0"/>
        <w:autoSpaceDN w:val="0"/>
        <w:adjustRightInd w:val="0"/>
        <w:jc w:val="both"/>
      </w:pPr>
      <w:r w:rsidRPr="00384830">
        <w:t>Власници или корисници зем</w:t>
      </w:r>
      <w:r w:rsidRPr="00384830">
        <w:rPr>
          <w:lang w:val="sr-Cyrl-CS"/>
        </w:rPr>
        <w:t>љ</w:t>
      </w:r>
      <w:r w:rsidRPr="00384830">
        <w:t>ишта на којем се налази дрво, дужни су када то захтјевају разлози из претходног става дозволити сјечу стабла или гран</w:t>
      </w:r>
      <w:r w:rsidRPr="00384830">
        <w:rPr>
          <w:lang w:val="sr-Cyrl-CS"/>
        </w:rPr>
        <w:t>а</w:t>
      </w:r>
      <w:r w:rsidRPr="00384830">
        <w:t>.</w:t>
      </w:r>
    </w:p>
    <w:p w14:paraId="0B7AEA3B" w14:textId="77777777" w:rsidR="00604A49" w:rsidRPr="00384830" w:rsidRDefault="00604A49" w:rsidP="00604A49">
      <w:pPr>
        <w:autoSpaceDE w:val="0"/>
        <w:autoSpaceDN w:val="0"/>
        <w:adjustRightInd w:val="0"/>
        <w:jc w:val="both"/>
      </w:pPr>
      <w:r w:rsidRPr="00384830">
        <w:t>Трошкови око обав</w:t>
      </w:r>
      <w:r w:rsidRPr="00384830">
        <w:rPr>
          <w:lang w:val="sr-Cyrl-CS"/>
        </w:rPr>
        <w:t>љ</w:t>
      </w:r>
      <w:r w:rsidRPr="00384830">
        <w:t>а</w:t>
      </w:r>
      <w:r w:rsidRPr="00384830">
        <w:rPr>
          <w:lang w:val="sr-Cyrl-CS"/>
        </w:rPr>
        <w:t>њ</w:t>
      </w:r>
      <w:r w:rsidRPr="00384830">
        <w:t>а тих радова као и накнаде</w:t>
      </w:r>
      <w:r w:rsidRPr="00384830">
        <w:rPr>
          <w:lang w:val="sr-Cyrl-CS"/>
        </w:rPr>
        <w:t xml:space="preserve"> евентуалне</w:t>
      </w:r>
      <w:r w:rsidRPr="00384830">
        <w:t xml:space="preserve"> штете падају на терет </w:t>
      </w:r>
      <w:r w:rsidRPr="00384830">
        <w:rPr>
          <w:lang w:val="sr-Cyrl-CS"/>
        </w:rPr>
        <w:t>лица</w:t>
      </w:r>
      <w:r w:rsidRPr="00384830">
        <w:t xml:space="preserve"> у чијем интересу се радови изводе.</w:t>
      </w:r>
    </w:p>
    <w:p w14:paraId="05788E0A" w14:textId="77777777" w:rsidR="00604A49" w:rsidRPr="00384830" w:rsidRDefault="00604A49" w:rsidP="00604A49">
      <w:pPr>
        <w:autoSpaceDE w:val="0"/>
        <w:autoSpaceDN w:val="0"/>
        <w:adjustRightInd w:val="0"/>
        <w:jc w:val="center"/>
        <w:rPr>
          <w:lang w:val="sr-Cyrl-CS"/>
        </w:rPr>
      </w:pPr>
    </w:p>
    <w:p w14:paraId="7CEDB660"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49.</w:t>
      </w:r>
    </w:p>
    <w:p w14:paraId="467A692D" w14:textId="77777777" w:rsidR="00604A49" w:rsidRPr="00384830" w:rsidRDefault="00604A49" w:rsidP="00604A49">
      <w:pPr>
        <w:autoSpaceDE w:val="0"/>
        <w:autoSpaceDN w:val="0"/>
        <w:adjustRightInd w:val="0"/>
        <w:jc w:val="both"/>
        <w:rPr>
          <w:lang w:val="sr-Cyrl-CS"/>
        </w:rPr>
      </w:pPr>
      <w:r w:rsidRPr="00384830">
        <w:t>Ограде од украсне живице уз саобраћајнице, како у приватном тако и у државном власништву, морају се уредно одржавати и редовно орезивати</w:t>
      </w:r>
      <w:r w:rsidRPr="00384830">
        <w:rPr>
          <w:lang w:val="sr-Cyrl-CS"/>
        </w:rPr>
        <w:t>,</w:t>
      </w:r>
      <w:r w:rsidRPr="00384830">
        <w:t xml:space="preserve"> тако да не сежу преко регулационе линије на саобраћајну јавну површину, односно не ометају саобраћај спр</w:t>
      </w:r>
      <w:r w:rsidRPr="00384830">
        <w:rPr>
          <w:lang w:val="sr-Cyrl-CS"/>
        </w:rPr>
        <w:t>ј</w:t>
      </w:r>
      <w:r w:rsidRPr="00384830">
        <w:t>ечавањем</w:t>
      </w:r>
      <w:r w:rsidRPr="00384830">
        <w:rPr>
          <w:lang w:val="sr-Cyrl-CS"/>
        </w:rPr>
        <w:t xml:space="preserve"> </w:t>
      </w:r>
      <w:r w:rsidRPr="00384830">
        <w:t xml:space="preserve"> видљивости и прегледности пута</w:t>
      </w:r>
      <w:r w:rsidRPr="00384830">
        <w:rPr>
          <w:lang w:val="sr-Cyrl-CS"/>
        </w:rPr>
        <w:t>.</w:t>
      </w:r>
    </w:p>
    <w:p w14:paraId="6121B731" w14:textId="77777777" w:rsidR="00604A49" w:rsidRPr="00384830" w:rsidRDefault="00604A49" w:rsidP="00604A49">
      <w:pPr>
        <w:autoSpaceDE w:val="0"/>
        <w:autoSpaceDN w:val="0"/>
        <w:adjustRightInd w:val="0"/>
        <w:jc w:val="both"/>
        <w:rPr>
          <w:lang w:val="sr-Cyrl-CS"/>
        </w:rPr>
      </w:pPr>
      <w:r w:rsidRPr="00384830">
        <w:rPr>
          <w:lang w:val="sr-Cyrl-CS"/>
        </w:rPr>
        <w:t xml:space="preserve">Ограде од живица уз локалне и некатегорисане путеве, како у приватном тако и у државном власништву, морају се одржавати и редовно орезивати најмање једном годишње, тако да се живица, односно ограда до пута орезује и креше до стабла тако да не омета саобраћај, спречавајући видљивост и прегледност пута, те да се у зимским условима не стварају наноси снијега на истим. </w:t>
      </w:r>
    </w:p>
    <w:p w14:paraId="657DB674" w14:textId="77777777" w:rsidR="00604A49" w:rsidRPr="00384830" w:rsidRDefault="00604A49" w:rsidP="00604A49">
      <w:pPr>
        <w:autoSpaceDE w:val="0"/>
        <w:autoSpaceDN w:val="0"/>
        <w:adjustRightInd w:val="0"/>
        <w:ind w:firstLine="720"/>
        <w:jc w:val="both"/>
        <w:rPr>
          <w:lang w:val="sr-Cyrl-CS"/>
        </w:rPr>
      </w:pPr>
    </w:p>
    <w:p w14:paraId="22CD704F"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50</w:t>
      </w:r>
      <w:r w:rsidRPr="00384830">
        <w:t>.</w:t>
      </w:r>
    </w:p>
    <w:p w14:paraId="3E5A5D51" w14:textId="77777777" w:rsidR="00604A49" w:rsidRPr="00384830" w:rsidRDefault="00604A49" w:rsidP="00604A49">
      <w:pPr>
        <w:autoSpaceDE w:val="0"/>
        <w:autoSpaceDN w:val="0"/>
        <w:adjustRightInd w:val="0"/>
        <w:jc w:val="both"/>
        <w:rPr>
          <w:lang w:val="sr-Cyrl-CS"/>
        </w:rPr>
      </w:pPr>
      <w:r w:rsidRPr="00384830">
        <w:t xml:space="preserve">Ако власник, </w:t>
      </w:r>
      <w:r w:rsidRPr="00384830">
        <w:rPr>
          <w:lang w:val="sr-Cyrl-CS"/>
        </w:rPr>
        <w:t xml:space="preserve">односно </w:t>
      </w:r>
      <w:r w:rsidRPr="00384830">
        <w:t xml:space="preserve">корисник, </w:t>
      </w:r>
      <w:r w:rsidRPr="00384830">
        <w:rPr>
          <w:lang w:val="sr-Cyrl-CS"/>
        </w:rPr>
        <w:t xml:space="preserve"> уредно и редовно не одржава и не орезује ограде од украсне живице, из претходног члана,  комунална полиција ће рјешењем наложити извршење одређених мјера и одредити рок у којем се исте морају извршити.</w:t>
      </w:r>
    </w:p>
    <w:p w14:paraId="2BBAC55E" w14:textId="77777777" w:rsidR="00604A49" w:rsidRPr="00384830" w:rsidRDefault="00604A49" w:rsidP="00604A49">
      <w:pPr>
        <w:autoSpaceDE w:val="0"/>
        <w:autoSpaceDN w:val="0"/>
        <w:adjustRightInd w:val="0"/>
        <w:jc w:val="both"/>
        <w:rPr>
          <w:lang w:val="sr-Cyrl-CS"/>
        </w:rPr>
      </w:pPr>
      <w:r w:rsidRPr="00384830">
        <w:rPr>
          <w:lang w:val="sr-Cyrl-CS"/>
        </w:rPr>
        <w:t>Ако власник, односно корисник из претходног става не изврши урећење своје ограде у року који одреди комунална полиција, те мјере и радње ће извршити комунално предузеће по налогу комуналне полиције о трошку власника, односно корисника.</w:t>
      </w:r>
    </w:p>
    <w:p w14:paraId="373271EE" w14:textId="77777777" w:rsidR="00604A49" w:rsidRPr="00384830" w:rsidRDefault="00604A49" w:rsidP="00604A49">
      <w:pPr>
        <w:autoSpaceDE w:val="0"/>
        <w:autoSpaceDN w:val="0"/>
        <w:adjustRightInd w:val="0"/>
        <w:rPr>
          <w:lang w:val="sr-Cyrl-CS"/>
        </w:rPr>
      </w:pPr>
    </w:p>
    <w:p w14:paraId="25497594"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51</w:t>
      </w:r>
      <w:r w:rsidRPr="00384830">
        <w:t>.</w:t>
      </w:r>
    </w:p>
    <w:p w14:paraId="0E307880" w14:textId="77777777" w:rsidR="00604A49" w:rsidRPr="00384830" w:rsidRDefault="00604A49" w:rsidP="00604A49">
      <w:pPr>
        <w:autoSpaceDE w:val="0"/>
        <w:autoSpaceDN w:val="0"/>
        <w:adjustRightInd w:val="0"/>
        <w:jc w:val="both"/>
      </w:pPr>
      <w:r w:rsidRPr="00384830">
        <w:t>На</w:t>
      </w:r>
      <w:r w:rsidRPr="00384830">
        <w:rPr>
          <w:lang w:val="sr-Cyrl-CS"/>
        </w:rPr>
        <w:t xml:space="preserve"> јавним</w:t>
      </w:r>
      <w:r w:rsidRPr="00384830">
        <w:rPr>
          <w:b/>
          <w:lang w:val="sr-Cyrl-CS"/>
        </w:rPr>
        <w:t xml:space="preserve"> </w:t>
      </w:r>
      <w:r w:rsidRPr="00384830">
        <w:rPr>
          <w:lang w:val="sr-Cyrl-CS"/>
        </w:rPr>
        <w:t xml:space="preserve">зеленим </w:t>
      </w:r>
      <w:r w:rsidRPr="00384830">
        <w:t>површинама из члана</w:t>
      </w:r>
      <w:r w:rsidRPr="00384830">
        <w:rPr>
          <w:lang w:val="sr-Cyrl-CS"/>
        </w:rPr>
        <w:t xml:space="preserve"> </w:t>
      </w:r>
      <w:r w:rsidRPr="00384830">
        <w:t xml:space="preserve"> </w:t>
      </w:r>
      <w:r w:rsidRPr="00384830">
        <w:rPr>
          <w:lang w:val="sr-Cyrl-CS"/>
        </w:rPr>
        <w:t>40</w:t>
      </w:r>
      <w:r w:rsidRPr="00384830">
        <w:t>. ове одлуке не смије се посјећи стабло без одобре</w:t>
      </w:r>
      <w:r w:rsidRPr="00384830">
        <w:rPr>
          <w:lang w:val="sr-Cyrl-CS"/>
        </w:rPr>
        <w:t>њ</w:t>
      </w:r>
      <w:r w:rsidRPr="00384830">
        <w:t xml:space="preserve">а органа </w:t>
      </w:r>
      <w:r w:rsidRPr="00384830">
        <w:rPr>
          <w:lang w:val="sr-Cyrl-CS"/>
        </w:rPr>
        <w:t xml:space="preserve">управе </w:t>
      </w:r>
      <w:r w:rsidRPr="00384830">
        <w:t>надлежног за комуналне послове.</w:t>
      </w:r>
    </w:p>
    <w:p w14:paraId="748B6FC8" w14:textId="77777777" w:rsidR="00604A49" w:rsidRPr="00384830" w:rsidRDefault="00604A49" w:rsidP="00604A49">
      <w:pPr>
        <w:autoSpaceDE w:val="0"/>
        <w:autoSpaceDN w:val="0"/>
        <w:adjustRightInd w:val="0"/>
        <w:jc w:val="both"/>
        <w:rPr>
          <w:lang w:val="sr-Cyrl-CS"/>
        </w:rPr>
      </w:pPr>
      <w:r w:rsidRPr="00384830">
        <w:t>Ако је стабло дотрајало у тој мјери да пријети опасност по безбједност саобраћаја, животе и имовину или је обо</w:t>
      </w:r>
      <w:r w:rsidRPr="00384830">
        <w:rPr>
          <w:lang w:val="sr-Cyrl-CS"/>
        </w:rPr>
        <w:t>љ</w:t>
      </w:r>
      <w:r w:rsidRPr="00384830">
        <w:t>ело (имела и сл.) да може угрозити здраве насаде, власник или корисник зем</w:t>
      </w:r>
      <w:r w:rsidRPr="00384830">
        <w:rPr>
          <w:lang w:val="sr-Cyrl-CS"/>
        </w:rPr>
        <w:t>љ</w:t>
      </w:r>
      <w:r w:rsidRPr="00384830">
        <w:t>ишта дужан</w:t>
      </w:r>
      <w:r w:rsidRPr="00384830">
        <w:rPr>
          <w:lang w:val="sr-Cyrl-CS"/>
        </w:rPr>
        <w:t xml:space="preserve"> је обезбиједити стручно лице да </w:t>
      </w:r>
      <w:r w:rsidRPr="00384830">
        <w:t xml:space="preserve"> га  посје</w:t>
      </w:r>
      <w:r w:rsidRPr="00384830">
        <w:rPr>
          <w:lang w:val="sr-Cyrl-CS"/>
        </w:rPr>
        <w:t>че.</w:t>
      </w:r>
    </w:p>
    <w:p w14:paraId="244C4F15" w14:textId="77777777" w:rsidR="00604A49" w:rsidRPr="00384830" w:rsidRDefault="00604A49" w:rsidP="00604A49">
      <w:pPr>
        <w:autoSpaceDE w:val="0"/>
        <w:autoSpaceDN w:val="0"/>
        <w:adjustRightInd w:val="0"/>
        <w:jc w:val="both"/>
        <w:rPr>
          <w:lang w:val="hr-HR"/>
        </w:rPr>
      </w:pPr>
      <w:r w:rsidRPr="00384830">
        <w:t>Сјечу стабла из претходног става корисник може извршити тек када је од надлежног органа управе за комуналне послове прибавио одобре</w:t>
      </w:r>
      <w:r w:rsidRPr="00384830">
        <w:rPr>
          <w:lang w:val="sr-Cyrl-CS"/>
        </w:rPr>
        <w:t>њ</w:t>
      </w:r>
      <w:r w:rsidRPr="00384830">
        <w:t>е.</w:t>
      </w:r>
    </w:p>
    <w:p w14:paraId="1E82A32F" w14:textId="77777777" w:rsidR="00604A49" w:rsidRPr="00384830" w:rsidRDefault="00604A49" w:rsidP="00604A49">
      <w:pPr>
        <w:autoSpaceDE w:val="0"/>
        <w:autoSpaceDN w:val="0"/>
        <w:adjustRightInd w:val="0"/>
        <w:jc w:val="both"/>
        <w:rPr>
          <w:lang w:val="sr-Cyrl-CS"/>
        </w:rPr>
      </w:pPr>
      <w:r w:rsidRPr="00384830">
        <w:t xml:space="preserve">Ако пријети опасност из става 2. овог члана </w:t>
      </w:r>
      <w:r w:rsidRPr="00384830">
        <w:rPr>
          <w:lang w:val="sr-Cyrl-CS"/>
        </w:rPr>
        <w:t>комунална полиција ће</w:t>
      </w:r>
      <w:r w:rsidRPr="00384830">
        <w:t xml:space="preserve"> на</w:t>
      </w:r>
      <w:r w:rsidRPr="00384830">
        <w:rPr>
          <w:lang w:val="sr-Cyrl-CS"/>
        </w:rPr>
        <w:t>лож</w:t>
      </w:r>
      <w:r w:rsidRPr="00384830">
        <w:t xml:space="preserve">ити </w:t>
      </w:r>
      <w:r w:rsidRPr="00384830">
        <w:rPr>
          <w:lang w:val="sr-Cyrl-CS"/>
        </w:rPr>
        <w:t xml:space="preserve">власнику, односно </w:t>
      </w:r>
      <w:r w:rsidRPr="00384830">
        <w:t>кориснику зем</w:t>
      </w:r>
      <w:r w:rsidRPr="00384830">
        <w:rPr>
          <w:lang w:val="sr-Cyrl-CS"/>
        </w:rPr>
        <w:t>љ</w:t>
      </w:r>
      <w:r w:rsidRPr="00384830">
        <w:t xml:space="preserve">ишта да изврши сјечу </w:t>
      </w:r>
      <w:r w:rsidRPr="00384830">
        <w:rPr>
          <w:lang w:val="sr-Cyrl-CS"/>
        </w:rPr>
        <w:t>стабла</w:t>
      </w:r>
      <w:r w:rsidRPr="00384830">
        <w:t xml:space="preserve">, а ако то </w:t>
      </w:r>
      <w:r w:rsidRPr="00384830">
        <w:rPr>
          <w:lang w:val="sr-Cyrl-CS"/>
        </w:rPr>
        <w:t>исти</w:t>
      </w:r>
      <w:r w:rsidRPr="00384830">
        <w:t xml:space="preserve">  у одређеном року не учини, </w:t>
      </w:r>
      <w:r w:rsidRPr="00384830">
        <w:rPr>
          <w:lang w:val="sr-Cyrl-CS"/>
        </w:rPr>
        <w:t xml:space="preserve">сјеча стабла ће се </w:t>
      </w:r>
      <w:r w:rsidRPr="00384830">
        <w:t xml:space="preserve"> извршити  </w:t>
      </w:r>
      <w:r w:rsidRPr="00384830">
        <w:lastRenderedPageBreak/>
        <w:t xml:space="preserve">путем </w:t>
      </w:r>
      <w:r w:rsidRPr="00384830">
        <w:rPr>
          <w:lang w:val="sr-Cyrl-CS"/>
        </w:rPr>
        <w:t xml:space="preserve">овлашћених стручних </w:t>
      </w:r>
      <w:r w:rsidRPr="00384830">
        <w:t xml:space="preserve"> лица, на терет власника односно корисника зем</w:t>
      </w:r>
      <w:r w:rsidRPr="00384830">
        <w:rPr>
          <w:lang w:val="sr-Cyrl-CS"/>
        </w:rPr>
        <w:t>љ</w:t>
      </w:r>
      <w:r w:rsidRPr="00384830">
        <w:t>ишта.</w:t>
      </w:r>
    </w:p>
    <w:p w14:paraId="14BB11A7" w14:textId="77777777" w:rsidR="00604A49" w:rsidRPr="00384830" w:rsidRDefault="00604A49" w:rsidP="00604A49">
      <w:pPr>
        <w:autoSpaceDE w:val="0"/>
        <w:autoSpaceDN w:val="0"/>
        <w:adjustRightInd w:val="0"/>
        <w:rPr>
          <w:lang w:val="sr-Cyrl-CS"/>
        </w:rPr>
      </w:pPr>
    </w:p>
    <w:p w14:paraId="67A0E365"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52</w:t>
      </w:r>
      <w:r w:rsidRPr="00384830">
        <w:t>.</w:t>
      </w:r>
    </w:p>
    <w:p w14:paraId="22408E95" w14:textId="77777777" w:rsidR="00604A49" w:rsidRPr="00384830" w:rsidRDefault="00604A49" w:rsidP="00604A49">
      <w:pPr>
        <w:autoSpaceDE w:val="0"/>
        <w:autoSpaceDN w:val="0"/>
        <w:adjustRightInd w:val="0"/>
        <w:jc w:val="both"/>
        <w:rPr>
          <w:lang w:val="hr-HR"/>
        </w:rPr>
      </w:pPr>
      <w:r w:rsidRPr="00384830">
        <w:t xml:space="preserve">Уколико правно или физичко лице, на било који начин поруши, уништи или оштети зеленило, дужан је извршити накнаду штете,  према процјени комисије </w:t>
      </w:r>
      <w:r w:rsidRPr="00384830">
        <w:rPr>
          <w:lang w:val="sr-Cyrl-CS"/>
        </w:rPr>
        <w:t>коју  формира  Н</w:t>
      </w:r>
      <w:r w:rsidRPr="00384830">
        <w:t xml:space="preserve">ачелник </w:t>
      </w:r>
      <w:r w:rsidRPr="00384830">
        <w:rPr>
          <w:lang w:val="sr-Cyrl-CS"/>
        </w:rPr>
        <w:t>општине.</w:t>
      </w:r>
    </w:p>
    <w:p w14:paraId="21AAAB65" w14:textId="77777777" w:rsidR="00604A49" w:rsidRPr="00384830" w:rsidRDefault="00604A49" w:rsidP="00604A49">
      <w:pPr>
        <w:autoSpaceDE w:val="0"/>
        <w:autoSpaceDN w:val="0"/>
        <w:adjustRightInd w:val="0"/>
        <w:jc w:val="both"/>
      </w:pPr>
      <w:r w:rsidRPr="00384830">
        <w:t>Висина одштете одредиће се сходно поступку из претходног става.</w:t>
      </w:r>
    </w:p>
    <w:p w14:paraId="2B7DFD30" w14:textId="77777777" w:rsidR="00604A49" w:rsidRPr="00384830" w:rsidRDefault="00604A49" w:rsidP="00604A49">
      <w:pPr>
        <w:autoSpaceDE w:val="0"/>
        <w:autoSpaceDN w:val="0"/>
        <w:adjustRightInd w:val="0"/>
        <w:jc w:val="both"/>
        <w:rPr>
          <w:lang w:val="sr-Cyrl-CS"/>
        </w:rPr>
      </w:pPr>
      <w:r w:rsidRPr="00384830">
        <w:t>Средства уплаћена по овом основу из овог члана, намије</w:t>
      </w:r>
      <w:r w:rsidRPr="00384830">
        <w:rPr>
          <w:lang w:val="sr-Cyrl-CS"/>
        </w:rPr>
        <w:t>њ</w:t>
      </w:r>
      <w:r w:rsidRPr="00384830">
        <w:t>ена су иск</w:t>
      </w:r>
      <w:r w:rsidRPr="00384830">
        <w:rPr>
          <w:lang w:val="sr-Cyrl-CS"/>
        </w:rPr>
        <w:t>љ</w:t>
      </w:r>
      <w:r w:rsidRPr="00384830">
        <w:t>учиво за подиза</w:t>
      </w:r>
      <w:r w:rsidRPr="00384830">
        <w:rPr>
          <w:lang w:val="sr-Cyrl-CS"/>
        </w:rPr>
        <w:t>њ</w:t>
      </w:r>
      <w:r w:rsidRPr="00384830">
        <w:t>е новог и обнову уништеног јавног зеленила.</w:t>
      </w:r>
    </w:p>
    <w:p w14:paraId="1B66D675" w14:textId="77777777" w:rsidR="00604A49" w:rsidRPr="00384830" w:rsidRDefault="00604A49" w:rsidP="00604A49">
      <w:pPr>
        <w:autoSpaceDE w:val="0"/>
        <w:autoSpaceDN w:val="0"/>
        <w:adjustRightInd w:val="0"/>
        <w:jc w:val="center"/>
        <w:rPr>
          <w:lang w:val="sr-Cyrl-CS"/>
        </w:rPr>
      </w:pPr>
    </w:p>
    <w:p w14:paraId="533E0CF0" w14:textId="77777777" w:rsidR="00604A49" w:rsidRPr="00384830" w:rsidRDefault="00604A49" w:rsidP="00604A49">
      <w:pPr>
        <w:autoSpaceDE w:val="0"/>
        <w:autoSpaceDN w:val="0"/>
        <w:adjustRightInd w:val="0"/>
        <w:jc w:val="center"/>
        <w:rPr>
          <w:lang w:val="sr-Cyrl-CS"/>
        </w:rPr>
      </w:pPr>
      <w:r w:rsidRPr="00384830">
        <w:t>Члан 5</w:t>
      </w:r>
      <w:r w:rsidRPr="00384830">
        <w:rPr>
          <w:lang w:val="sr-Cyrl-CS"/>
        </w:rPr>
        <w:t>3</w:t>
      </w:r>
      <w:r w:rsidRPr="00384830">
        <w:t>.</w:t>
      </w:r>
    </w:p>
    <w:p w14:paraId="0E832324" w14:textId="77777777" w:rsidR="00604A49" w:rsidRPr="00384830" w:rsidRDefault="00604A49" w:rsidP="00604A49">
      <w:pPr>
        <w:autoSpaceDE w:val="0"/>
        <w:autoSpaceDN w:val="0"/>
        <w:adjustRightInd w:val="0"/>
        <w:jc w:val="both"/>
      </w:pPr>
      <w:r w:rsidRPr="00384830">
        <w:t>Без одобре</w:t>
      </w:r>
      <w:r w:rsidRPr="00384830">
        <w:rPr>
          <w:lang w:val="sr-Cyrl-CS"/>
        </w:rPr>
        <w:t>ња</w:t>
      </w:r>
      <w:r w:rsidRPr="00384830">
        <w:t xml:space="preserve"> органа управе надлежног за комуналне послове забра</w:t>
      </w:r>
      <w:r w:rsidRPr="00384830">
        <w:rPr>
          <w:lang w:val="sr-Cyrl-CS"/>
        </w:rPr>
        <w:t>њ</w:t>
      </w:r>
      <w:r w:rsidRPr="00384830">
        <w:t>ено је:</w:t>
      </w:r>
    </w:p>
    <w:p w14:paraId="57E7C849" w14:textId="77777777" w:rsidR="00604A49" w:rsidRPr="00384830" w:rsidRDefault="00604A49" w:rsidP="00604A49">
      <w:pPr>
        <w:autoSpaceDE w:val="0"/>
        <w:autoSpaceDN w:val="0"/>
        <w:adjustRightInd w:val="0"/>
        <w:ind w:firstLine="360"/>
        <w:jc w:val="both"/>
      </w:pPr>
      <w:r w:rsidRPr="00384830">
        <w:t>1. Прекопава</w:t>
      </w:r>
      <w:r w:rsidRPr="00384830">
        <w:rPr>
          <w:lang w:val="sr-Cyrl-CS"/>
        </w:rPr>
        <w:t>њ</w:t>
      </w:r>
      <w:r w:rsidRPr="00384830">
        <w:t>е јавн</w:t>
      </w:r>
      <w:r w:rsidRPr="00384830">
        <w:rPr>
          <w:lang w:val="sr-Cyrl-CS"/>
        </w:rPr>
        <w:t>их</w:t>
      </w:r>
      <w:r w:rsidRPr="00384830">
        <w:t xml:space="preserve">  површин</w:t>
      </w:r>
      <w:r w:rsidRPr="00384830">
        <w:rPr>
          <w:lang w:val="sr-Cyrl-CS"/>
        </w:rPr>
        <w:t>а,</w:t>
      </w:r>
    </w:p>
    <w:p w14:paraId="71FB78CD" w14:textId="77777777" w:rsidR="00604A49" w:rsidRPr="00384830" w:rsidRDefault="00604A49" w:rsidP="00604A49">
      <w:pPr>
        <w:numPr>
          <w:ilvl w:val="0"/>
          <w:numId w:val="4"/>
        </w:numPr>
        <w:autoSpaceDE w:val="0"/>
        <w:autoSpaceDN w:val="0"/>
        <w:adjustRightInd w:val="0"/>
        <w:jc w:val="both"/>
      </w:pPr>
      <w:r w:rsidRPr="00384830">
        <w:rPr>
          <w:lang w:val="sr-Cyrl-CS"/>
        </w:rPr>
        <w:t xml:space="preserve">      </w:t>
      </w:r>
      <w:r w:rsidRPr="00384830">
        <w:t>2. Реконструкција постојећих и изград</w:t>
      </w:r>
      <w:r w:rsidRPr="00384830">
        <w:rPr>
          <w:lang w:val="sr-Cyrl-CS"/>
        </w:rPr>
        <w:t>њ</w:t>
      </w:r>
      <w:r w:rsidRPr="00384830">
        <w:t>а нових зелених површина</w:t>
      </w:r>
      <w:r w:rsidRPr="00384830">
        <w:rPr>
          <w:lang w:val="sr-Cyrl-CS"/>
        </w:rPr>
        <w:t>,</w:t>
      </w:r>
    </w:p>
    <w:p w14:paraId="575639F8" w14:textId="77777777" w:rsidR="00604A49" w:rsidRPr="00384830" w:rsidRDefault="00604A49" w:rsidP="00604A49">
      <w:pPr>
        <w:autoSpaceDE w:val="0"/>
        <w:autoSpaceDN w:val="0"/>
        <w:adjustRightInd w:val="0"/>
        <w:ind w:firstLine="360"/>
        <w:jc w:val="both"/>
      </w:pPr>
      <w:r w:rsidRPr="00384830">
        <w:t>3. Ограђива</w:t>
      </w:r>
      <w:r w:rsidRPr="00384830">
        <w:rPr>
          <w:lang w:val="sr-Cyrl-CS"/>
        </w:rPr>
        <w:t>њ</w:t>
      </w:r>
      <w:r w:rsidRPr="00384830">
        <w:t>е и постав</w:t>
      </w:r>
      <w:r w:rsidRPr="00384830">
        <w:rPr>
          <w:lang w:val="sr-Cyrl-CS"/>
        </w:rPr>
        <w:t>љ</w:t>
      </w:r>
      <w:r w:rsidRPr="00384830">
        <w:t>а</w:t>
      </w:r>
      <w:r w:rsidRPr="00384830">
        <w:rPr>
          <w:lang w:val="sr-Cyrl-CS"/>
        </w:rPr>
        <w:t>њ</w:t>
      </w:r>
      <w:r w:rsidRPr="00384830">
        <w:t xml:space="preserve">е било каквих уређаја, објеката, направа, </w:t>
      </w:r>
      <w:r w:rsidRPr="00384830">
        <w:rPr>
          <w:lang w:val="sr-Cyrl-CS"/>
        </w:rPr>
        <w:t xml:space="preserve">  </w:t>
      </w:r>
      <w:r w:rsidRPr="00384830">
        <w:t>рекламинх паноа и сл. на јавним зеленим површинама</w:t>
      </w:r>
      <w:r w:rsidRPr="00384830">
        <w:rPr>
          <w:lang w:val="sr-Cyrl-CS"/>
        </w:rPr>
        <w:t>,</w:t>
      </w:r>
    </w:p>
    <w:p w14:paraId="21FAD5B5" w14:textId="77777777" w:rsidR="00604A49" w:rsidRPr="00384830" w:rsidRDefault="00604A49" w:rsidP="00604A49">
      <w:pPr>
        <w:autoSpaceDE w:val="0"/>
        <w:autoSpaceDN w:val="0"/>
        <w:adjustRightInd w:val="0"/>
        <w:ind w:firstLine="360"/>
        <w:jc w:val="both"/>
      </w:pPr>
      <w:r w:rsidRPr="00384830">
        <w:t>4. Одлага</w:t>
      </w:r>
      <w:r w:rsidRPr="00384830">
        <w:rPr>
          <w:lang w:val="sr-Cyrl-CS"/>
        </w:rPr>
        <w:t>њ</w:t>
      </w:r>
      <w:r w:rsidRPr="00384830">
        <w:t>е грађевинског материјала</w:t>
      </w:r>
      <w:r w:rsidRPr="00384830">
        <w:rPr>
          <w:lang w:val="sr-Cyrl-CS"/>
        </w:rPr>
        <w:t>,</w:t>
      </w:r>
    </w:p>
    <w:p w14:paraId="2EE548D6" w14:textId="77777777" w:rsidR="00604A49" w:rsidRPr="00384830" w:rsidRDefault="00604A49" w:rsidP="00604A49">
      <w:pPr>
        <w:autoSpaceDE w:val="0"/>
        <w:autoSpaceDN w:val="0"/>
        <w:adjustRightInd w:val="0"/>
        <w:ind w:left="720" w:hanging="360"/>
        <w:jc w:val="both"/>
      </w:pPr>
      <w:r w:rsidRPr="00384830">
        <w:t>5. Кампова</w:t>
      </w:r>
      <w:r w:rsidRPr="00384830">
        <w:rPr>
          <w:lang w:val="sr-Cyrl-CS"/>
        </w:rPr>
        <w:t>њ</w:t>
      </w:r>
      <w:r w:rsidRPr="00384830">
        <w:t>е и постав</w:t>
      </w:r>
      <w:r w:rsidRPr="00384830">
        <w:rPr>
          <w:lang w:val="sr-Cyrl-CS"/>
        </w:rPr>
        <w:t>љ</w:t>
      </w:r>
      <w:r w:rsidRPr="00384830">
        <w:t>а</w:t>
      </w:r>
      <w:r w:rsidRPr="00384830">
        <w:rPr>
          <w:lang w:val="sr-Cyrl-CS"/>
        </w:rPr>
        <w:t>њ</w:t>
      </w:r>
      <w:r w:rsidRPr="00384830">
        <w:t>е шатора</w:t>
      </w:r>
      <w:r w:rsidRPr="00384830">
        <w:rPr>
          <w:lang w:val="sr-Cyrl-CS"/>
        </w:rPr>
        <w:t>,</w:t>
      </w:r>
    </w:p>
    <w:p w14:paraId="2D28098B" w14:textId="77777777" w:rsidR="00604A49" w:rsidRPr="00384830" w:rsidRDefault="00604A49" w:rsidP="00604A49">
      <w:pPr>
        <w:autoSpaceDE w:val="0"/>
        <w:autoSpaceDN w:val="0"/>
        <w:adjustRightInd w:val="0"/>
        <w:ind w:firstLine="360"/>
        <w:jc w:val="both"/>
        <w:rPr>
          <w:lang w:val="sr-Cyrl-CS"/>
        </w:rPr>
      </w:pPr>
      <w:r w:rsidRPr="00384830">
        <w:t xml:space="preserve">6. </w:t>
      </w:r>
      <w:r w:rsidRPr="00384830">
        <w:rPr>
          <w:lang w:val="sr-Cyrl-CS"/>
        </w:rPr>
        <w:t>О</w:t>
      </w:r>
      <w:r w:rsidRPr="00384830">
        <w:t>бара</w:t>
      </w:r>
      <w:r w:rsidRPr="00384830">
        <w:rPr>
          <w:lang w:val="sr-Cyrl-CS"/>
        </w:rPr>
        <w:t>њ</w:t>
      </w:r>
      <w:r w:rsidRPr="00384830">
        <w:t>е и укла</w:t>
      </w:r>
      <w:r w:rsidRPr="00384830">
        <w:rPr>
          <w:lang w:val="sr-Cyrl-CS"/>
        </w:rPr>
        <w:t>њ</w:t>
      </w:r>
      <w:r w:rsidRPr="00384830">
        <w:t>а</w:t>
      </w:r>
      <w:r w:rsidRPr="00384830">
        <w:rPr>
          <w:lang w:val="sr-Cyrl-CS"/>
        </w:rPr>
        <w:t>њ</w:t>
      </w:r>
      <w:r w:rsidRPr="00384830">
        <w:t>е дрвећа</w:t>
      </w:r>
      <w:r w:rsidRPr="00384830">
        <w:rPr>
          <w:lang w:val="sr-Cyrl-CS"/>
        </w:rPr>
        <w:t>,</w:t>
      </w:r>
      <w:r w:rsidRPr="00384830">
        <w:t xml:space="preserve"> вађе</w:t>
      </w:r>
      <w:r w:rsidRPr="00384830">
        <w:rPr>
          <w:lang w:val="sr-Cyrl-CS"/>
        </w:rPr>
        <w:t>њ</w:t>
      </w:r>
      <w:r w:rsidRPr="00384830">
        <w:t>е па</w:t>
      </w:r>
      <w:r w:rsidRPr="00384830">
        <w:rPr>
          <w:lang w:val="sr-Cyrl-CS"/>
        </w:rPr>
        <w:t>њ</w:t>
      </w:r>
      <w:r w:rsidRPr="00384830">
        <w:t>ева</w:t>
      </w:r>
      <w:r w:rsidRPr="00384830">
        <w:rPr>
          <w:lang w:val="sr-Cyrl-CS"/>
        </w:rPr>
        <w:t>, те р</w:t>
      </w:r>
      <w:r w:rsidRPr="00384830">
        <w:t>еза</w:t>
      </w:r>
      <w:r w:rsidRPr="00384830">
        <w:rPr>
          <w:lang w:val="sr-Cyrl-CS"/>
        </w:rPr>
        <w:t>њ</w:t>
      </w:r>
      <w:r w:rsidRPr="00384830">
        <w:t>е грана и врхова дрвећа</w:t>
      </w:r>
      <w:r w:rsidRPr="00384830">
        <w:rPr>
          <w:lang w:val="sr-Cyrl-CS"/>
        </w:rPr>
        <w:t>.</w:t>
      </w:r>
    </w:p>
    <w:p w14:paraId="7402DE21" w14:textId="77777777" w:rsidR="00604A49" w:rsidRPr="00384830" w:rsidRDefault="00604A49" w:rsidP="00604A49">
      <w:pPr>
        <w:autoSpaceDE w:val="0"/>
        <w:autoSpaceDN w:val="0"/>
        <w:adjustRightInd w:val="0"/>
        <w:jc w:val="both"/>
        <w:rPr>
          <w:lang w:val="sr-Cyrl-CS"/>
        </w:rPr>
      </w:pPr>
    </w:p>
    <w:p w14:paraId="2D108084"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54</w:t>
      </w:r>
      <w:r w:rsidRPr="00384830">
        <w:t>.</w:t>
      </w:r>
    </w:p>
    <w:p w14:paraId="6D1F0A69" w14:textId="77777777" w:rsidR="00604A49" w:rsidRPr="00384830" w:rsidRDefault="00604A49" w:rsidP="00604A49">
      <w:pPr>
        <w:autoSpaceDE w:val="0"/>
        <w:autoSpaceDN w:val="0"/>
        <w:adjustRightInd w:val="0"/>
        <w:jc w:val="both"/>
      </w:pPr>
      <w:r w:rsidRPr="00384830">
        <w:t>У ци</w:t>
      </w:r>
      <w:r w:rsidRPr="00384830">
        <w:rPr>
          <w:lang w:val="sr-Cyrl-CS"/>
        </w:rPr>
        <w:t>љ</w:t>
      </w:r>
      <w:r w:rsidRPr="00384830">
        <w:t>у заштите зелених површина забра</w:t>
      </w:r>
      <w:r w:rsidRPr="00384830">
        <w:rPr>
          <w:lang w:val="sr-Cyrl-CS"/>
        </w:rPr>
        <w:t>њ</w:t>
      </w:r>
      <w:r w:rsidRPr="00384830">
        <w:t>ено је врше</w:t>
      </w:r>
      <w:r w:rsidRPr="00384830">
        <w:rPr>
          <w:lang w:val="sr-Cyrl-CS"/>
        </w:rPr>
        <w:t>њ</w:t>
      </w:r>
      <w:r w:rsidRPr="00384830">
        <w:t>е сваке рад</w:t>
      </w:r>
      <w:r w:rsidRPr="00384830">
        <w:rPr>
          <w:lang w:val="sr-Cyrl-CS"/>
        </w:rPr>
        <w:t>њ</w:t>
      </w:r>
      <w:r w:rsidRPr="00384830">
        <w:t>е или активности којом би  се исте угрозиле.</w:t>
      </w:r>
    </w:p>
    <w:p w14:paraId="5ADF62C4" w14:textId="77777777" w:rsidR="00604A49" w:rsidRPr="00384830" w:rsidRDefault="00604A49" w:rsidP="00604A49">
      <w:pPr>
        <w:autoSpaceDE w:val="0"/>
        <w:autoSpaceDN w:val="0"/>
        <w:adjustRightInd w:val="0"/>
        <w:jc w:val="both"/>
        <w:rPr>
          <w:lang w:val="sr-Cyrl-CS"/>
        </w:rPr>
      </w:pPr>
    </w:p>
    <w:p w14:paraId="46DCE686" w14:textId="77777777" w:rsidR="00604A49" w:rsidRPr="00384830" w:rsidRDefault="00604A49" w:rsidP="00604A49">
      <w:pPr>
        <w:autoSpaceDE w:val="0"/>
        <w:autoSpaceDN w:val="0"/>
        <w:adjustRightInd w:val="0"/>
        <w:ind w:firstLine="708"/>
        <w:jc w:val="both"/>
        <w:rPr>
          <w:lang w:val="sr-Cyrl-CS"/>
        </w:rPr>
      </w:pPr>
      <w:r w:rsidRPr="00384830">
        <w:rPr>
          <w:lang w:val="sr-Latn-CS"/>
        </w:rPr>
        <w:t>V</w:t>
      </w:r>
      <w:r w:rsidRPr="00384830">
        <w:t>- САКУП</w:t>
      </w:r>
      <w:r w:rsidRPr="00384830">
        <w:rPr>
          <w:lang w:val="sr-Cyrl-CS"/>
        </w:rPr>
        <w:t>Љ</w:t>
      </w:r>
      <w:r w:rsidRPr="00384830">
        <w:t>А</w:t>
      </w:r>
      <w:r w:rsidRPr="00384830">
        <w:rPr>
          <w:lang w:val="sr-Cyrl-CS"/>
        </w:rPr>
        <w:t>Њ</w:t>
      </w:r>
      <w:r w:rsidRPr="00384830">
        <w:t xml:space="preserve">Е, ОДВОЗ  И  </w:t>
      </w:r>
      <w:r w:rsidRPr="00384830">
        <w:rPr>
          <w:lang w:val="sr-Cyrl-CS"/>
        </w:rPr>
        <w:t>ДЕПОНОВАЊЕ</w:t>
      </w:r>
    </w:p>
    <w:p w14:paraId="23847D0C" w14:textId="77777777" w:rsidR="00604A49" w:rsidRPr="00384830" w:rsidRDefault="00604A49" w:rsidP="00604A49">
      <w:pPr>
        <w:autoSpaceDE w:val="0"/>
        <w:autoSpaceDN w:val="0"/>
        <w:adjustRightInd w:val="0"/>
        <w:ind w:firstLine="708"/>
        <w:jc w:val="both"/>
        <w:rPr>
          <w:lang w:val="sr-Cyrl-CS"/>
        </w:rPr>
      </w:pPr>
      <w:r w:rsidRPr="00384830">
        <w:rPr>
          <w:lang w:val="sr-Cyrl-CS"/>
        </w:rPr>
        <w:t xml:space="preserve">     </w:t>
      </w:r>
      <w:r w:rsidRPr="00384830">
        <w:t>КОМУНАЛН</w:t>
      </w:r>
      <w:r w:rsidRPr="00384830">
        <w:rPr>
          <w:lang w:val="sr-Cyrl-CS"/>
        </w:rPr>
        <w:t>ОГ</w:t>
      </w:r>
      <w:r w:rsidRPr="00384830">
        <w:t xml:space="preserve">  ОТПАД</w:t>
      </w:r>
      <w:r w:rsidRPr="00384830">
        <w:rPr>
          <w:lang w:val="sr-Cyrl-CS"/>
        </w:rPr>
        <w:t>А</w:t>
      </w:r>
    </w:p>
    <w:p w14:paraId="2CBDEB16" w14:textId="77777777" w:rsidR="00604A49" w:rsidRPr="00384830" w:rsidRDefault="00604A49" w:rsidP="00604A49">
      <w:pPr>
        <w:autoSpaceDE w:val="0"/>
        <w:autoSpaceDN w:val="0"/>
        <w:adjustRightInd w:val="0"/>
        <w:ind w:left="708" w:firstLine="720"/>
        <w:jc w:val="both"/>
        <w:rPr>
          <w:lang w:val="hr-HR"/>
        </w:rPr>
      </w:pPr>
    </w:p>
    <w:p w14:paraId="0CF0678A"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55</w:t>
      </w:r>
      <w:r w:rsidRPr="00384830">
        <w:t>.</w:t>
      </w:r>
    </w:p>
    <w:p w14:paraId="7DC0C39D" w14:textId="77777777" w:rsidR="00604A49" w:rsidRPr="00384830" w:rsidRDefault="00604A49" w:rsidP="00604A49">
      <w:pPr>
        <w:autoSpaceDE w:val="0"/>
        <w:autoSpaceDN w:val="0"/>
        <w:adjustRightInd w:val="0"/>
        <w:jc w:val="both"/>
        <w:rPr>
          <w:lang w:val="hr-HR"/>
        </w:rPr>
      </w:pPr>
      <w:r w:rsidRPr="00384830">
        <w:t>Комуналним отпадом сматра</w:t>
      </w:r>
      <w:r w:rsidRPr="00384830">
        <w:rPr>
          <w:lang w:val="sr-Cyrl-CS"/>
        </w:rPr>
        <w:t xml:space="preserve"> </w:t>
      </w:r>
      <w:r w:rsidRPr="00384830">
        <w:t>отпад из домаћинстава, као и други отпад који је због своје природе или састава сличан отпаду из домаћинства</w:t>
      </w:r>
      <w:r w:rsidRPr="00384830">
        <w:rPr>
          <w:lang w:val="sr-Cyrl-CS"/>
        </w:rPr>
        <w:t>, као што ј</w:t>
      </w:r>
      <w:r w:rsidRPr="00384830">
        <w:t>е ситни отпад који настаје у становима, заједничким просторијама стамбених зграда, пословним просторима, гаражама, двориштима, а који се по својој величини може одлагати у посуде за ком</w:t>
      </w:r>
      <w:r w:rsidRPr="00384830">
        <w:rPr>
          <w:lang w:val="sr-Cyrl-CS"/>
        </w:rPr>
        <w:t>унални</w:t>
      </w:r>
      <w:r w:rsidRPr="00384830">
        <w:t xml:space="preserve"> отпад из домаћинстава.</w:t>
      </w:r>
    </w:p>
    <w:p w14:paraId="671D5DDC" w14:textId="77777777" w:rsidR="00604A49" w:rsidRPr="00384830" w:rsidRDefault="00604A49" w:rsidP="00604A49">
      <w:pPr>
        <w:autoSpaceDE w:val="0"/>
        <w:autoSpaceDN w:val="0"/>
        <w:adjustRightInd w:val="0"/>
        <w:ind w:left="720"/>
        <w:jc w:val="both"/>
      </w:pPr>
    </w:p>
    <w:p w14:paraId="6CA6BCA0"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56</w:t>
      </w:r>
      <w:r w:rsidRPr="00384830">
        <w:t>.</w:t>
      </w:r>
    </w:p>
    <w:p w14:paraId="539F420E" w14:textId="77777777" w:rsidR="00604A49" w:rsidRPr="00384830" w:rsidRDefault="00604A49" w:rsidP="00604A49">
      <w:pPr>
        <w:autoSpaceDE w:val="0"/>
        <w:autoSpaceDN w:val="0"/>
        <w:adjustRightInd w:val="0"/>
        <w:jc w:val="both"/>
      </w:pPr>
      <w:r w:rsidRPr="00384830">
        <w:t>Отпадом на јавним површинама сматрају се отпаци који настају на тим површинама.</w:t>
      </w:r>
    </w:p>
    <w:p w14:paraId="1FB5FDB6" w14:textId="77777777" w:rsidR="00604A49" w:rsidRPr="00384830" w:rsidRDefault="00604A49" w:rsidP="00604A49">
      <w:pPr>
        <w:autoSpaceDE w:val="0"/>
        <w:autoSpaceDN w:val="0"/>
        <w:adjustRightInd w:val="0"/>
        <w:jc w:val="both"/>
        <w:rPr>
          <w:lang w:val="sr-Cyrl-CS"/>
        </w:rPr>
      </w:pPr>
      <w:r w:rsidRPr="00384830">
        <w:t>Сакуп</w:t>
      </w:r>
      <w:r w:rsidRPr="00384830">
        <w:rPr>
          <w:lang w:val="sr-Cyrl-CS"/>
        </w:rPr>
        <w:t>љ</w:t>
      </w:r>
      <w:r w:rsidRPr="00384830">
        <w:t>а</w:t>
      </w:r>
      <w:r w:rsidRPr="00384830">
        <w:rPr>
          <w:lang w:val="sr-Cyrl-CS"/>
        </w:rPr>
        <w:t>њ</w:t>
      </w:r>
      <w:r w:rsidRPr="00384830">
        <w:t>е и одвоз отпада са јавних површина врши се у складу са чл</w:t>
      </w:r>
      <w:r w:rsidRPr="00384830">
        <w:rPr>
          <w:lang w:val="sr-Cyrl-CS"/>
        </w:rPr>
        <w:t>аном 1</w:t>
      </w:r>
      <w:r w:rsidRPr="00384830">
        <w:t>2.</w:t>
      </w:r>
      <w:r w:rsidRPr="00384830">
        <w:rPr>
          <w:lang w:val="sr-Cyrl-CS"/>
        </w:rPr>
        <w:t xml:space="preserve"> </w:t>
      </w:r>
      <w:r w:rsidRPr="00384830">
        <w:t xml:space="preserve">и </w:t>
      </w:r>
      <w:r w:rsidRPr="00384830">
        <w:rPr>
          <w:lang w:val="sr-Cyrl-CS"/>
        </w:rPr>
        <w:t>1</w:t>
      </w:r>
      <w:r w:rsidRPr="00384830">
        <w:t xml:space="preserve">3. ове </w:t>
      </w:r>
      <w:r w:rsidRPr="00384830">
        <w:rPr>
          <w:lang w:val="sr-Cyrl-CS"/>
        </w:rPr>
        <w:t>о</w:t>
      </w:r>
      <w:r w:rsidRPr="00384830">
        <w:t>длуке.</w:t>
      </w:r>
    </w:p>
    <w:p w14:paraId="23D2F4CD"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57</w:t>
      </w:r>
      <w:r w:rsidRPr="00384830">
        <w:t>.</w:t>
      </w:r>
    </w:p>
    <w:p w14:paraId="6F063376" w14:textId="77777777" w:rsidR="00604A49" w:rsidRPr="00384830" w:rsidRDefault="00604A49" w:rsidP="00604A49">
      <w:pPr>
        <w:autoSpaceDE w:val="0"/>
        <w:autoSpaceDN w:val="0"/>
        <w:adjustRightInd w:val="0"/>
        <w:jc w:val="both"/>
        <w:rPr>
          <w:lang w:val="sr-Cyrl-CS"/>
        </w:rPr>
      </w:pPr>
      <w:r w:rsidRPr="00384830">
        <w:rPr>
          <w:lang w:val="sr-Cyrl-CS"/>
        </w:rPr>
        <w:t>Комуналним о</w:t>
      </w:r>
      <w:r w:rsidRPr="00384830">
        <w:t>т</w:t>
      </w:r>
      <w:r w:rsidRPr="00384830">
        <w:rPr>
          <w:lang w:val="sr-Cyrl-CS"/>
        </w:rPr>
        <w:t>п</w:t>
      </w:r>
      <w:r w:rsidRPr="00384830">
        <w:t>адом не сматра</w:t>
      </w:r>
      <w:r w:rsidRPr="00384830">
        <w:rPr>
          <w:lang w:val="sr-Cyrl-CS"/>
        </w:rPr>
        <w:t>ју</w:t>
      </w:r>
      <w:r w:rsidRPr="00384830">
        <w:t xml:space="preserve"> се: земљани отпаци, остаци грађевинског материјала, шљака, подрумски, дворишни и тавански отпад, као и други крупни отпаци који настају у процесу индустријске, занатске, грађевинске, по</w:t>
      </w:r>
      <w:r w:rsidRPr="00384830">
        <w:rPr>
          <w:lang w:val="sr-Cyrl-CS"/>
        </w:rPr>
        <w:t>љ</w:t>
      </w:r>
      <w:r w:rsidRPr="00384830">
        <w:t>опривредне или друге производ</w:t>
      </w:r>
      <w:r w:rsidRPr="00384830">
        <w:rPr>
          <w:lang w:val="sr-Cyrl-CS"/>
        </w:rPr>
        <w:t>њ</w:t>
      </w:r>
      <w:r w:rsidRPr="00384830">
        <w:t>е.</w:t>
      </w:r>
    </w:p>
    <w:p w14:paraId="5BF131A6" w14:textId="77777777" w:rsidR="00604A49" w:rsidRPr="00384830" w:rsidRDefault="00604A49" w:rsidP="00604A49">
      <w:pPr>
        <w:autoSpaceDE w:val="0"/>
        <w:autoSpaceDN w:val="0"/>
        <w:adjustRightInd w:val="0"/>
        <w:jc w:val="both"/>
        <w:rPr>
          <w:lang w:val="sr-Cyrl-CS"/>
        </w:rPr>
      </w:pPr>
    </w:p>
    <w:p w14:paraId="4F0A89D7"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58</w:t>
      </w:r>
      <w:r w:rsidRPr="00384830">
        <w:t>.</w:t>
      </w:r>
    </w:p>
    <w:p w14:paraId="6256E375" w14:textId="77777777" w:rsidR="00604A49" w:rsidRPr="00384830" w:rsidRDefault="00604A49" w:rsidP="00604A49">
      <w:pPr>
        <w:autoSpaceDE w:val="0"/>
        <w:autoSpaceDN w:val="0"/>
        <w:adjustRightInd w:val="0"/>
        <w:jc w:val="both"/>
        <w:rPr>
          <w:lang w:val="sr-Cyrl-CS"/>
        </w:rPr>
      </w:pPr>
      <w:r w:rsidRPr="00384830">
        <w:t>Крупним отпадом, у смислу ове одлуке, сматра</w:t>
      </w:r>
      <w:r w:rsidRPr="00384830">
        <w:rPr>
          <w:lang w:val="sr-Cyrl-CS"/>
        </w:rPr>
        <w:t xml:space="preserve"> </w:t>
      </w:r>
      <w:r w:rsidRPr="00384830">
        <w:t>се отпа</w:t>
      </w:r>
      <w:r w:rsidRPr="00384830">
        <w:rPr>
          <w:lang w:val="sr-Cyrl-CS"/>
        </w:rPr>
        <w:t>д</w:t>
      </w:r>
      <w:r w:rsidRPr="00384830">
        <w:t xml:space="preserve"> који настаје у становима,</w:t>
      </w:r>
      <w:r w:rsidRPr="00384830">
        <w:rPr>
          <w:lang w:val="sr-Cyrl-CS"/>
        </w:rPr>
        <w:t xml:space="preserve"> гаражама, пословним просторијама и </w:t>
      </w:r>
      <w:r w:rsidRPr="00384830">
        <w:t xml:space="preserve"> заједничким просторијама</w:t>
      </w:r>
      <w:r w:rsidRPr="00384830">
        <w:rPr>
          <w:lang w:val="sr-Cyrl-CS"/>
        </w:rPr>
        <w:t xml:space="preserve"> стамбених зграда</w:t>
      </w:r>
      <w:r w:rsidRPr="00384830">
        <w:t xml:space="preserve">, а који се по својој величини, количини или </w:t>
      </w:r>
      <w:r w:rsidRPr="00384830">
        <w:rPr>
          <w:lang w:val="sr-Cyrl-CS"/>
        </w:rPr>
        <w:t>на</w:t>
      </w:r>
      <w:r w:rsidRPr="00384830">
        <w:t>станку не сматра к</w:t>
      </w:r>
      <w:r w:rsidRPr="00384830">
        <w:rPr>
          <w:lang w:val="sr-Cyrl-CS"/>
        </w:rPr>
        <w:t>омуналним</w:t>
      </w:r>
      <w:r w:rsidRPr="00384830">
        <w:t xml:space="preserve"> отпадом</w:t>
      </w:r>
      <w:r w:rsidRPr="00384830">
        <w:rPr>
          <w:lang w:val="sr-Cyrl-CS"/>
        </w:rPr>
        <w:t>,</w:t>
      </w:r>
      <w:r w:rsidRPr="00384830">
        <w:t xml:space="preserve">  а нарочито:</w:t>
      </w:r>
      <w:r w:rsidRPr="00384830">
        <w:rPr>
          <w:lang w:val="sr-Cyrl-CS"/>
        </w:rPr>
        <w:t xml:space="preserve"> искоришћени</w:t>
      </w:r>
      <w:r w:rsidRPr="00384830">
        <w:t xml:space="preserve"> кућански апарати, покућство,  санитарни </w:t>
      </w:r>
      <w:r w:rsidRPr="00384830">
        <w:t xml:space="preserve">уређаји, картонска амбалажа у већим количинама, стари намјештај, олупине возила или </w:t>
      </w:r>
      <w:r w:rsidRPr="00384830">
        <w:rPr>
          <w:lang w:val="sr-Cyrl-CS"/>
        </w:rPr>
        <w:t>њ</w:t>
      </w:r>
      <w:r w:rsidRPr="00384830">
        <w:t>ихови дијелови и сл.</w:t>
      </w:r>
      <w:r w:rsidRPr="00384830">
        <w:rPr>
          <w:lang w:val="sr-Cyrl-CS"/>
        </w:rPr>
        <w:t xml:space="preserve">  </w:t>
      </w:r>
    </w:p>
    <w:p w14:paraId="3A60DDFD" w14:textId="77777777" w:rsidR="00604A49" w:rsidRPr="00384830" w:rsidRDefault="00604A49" w:rsidP="00604A49">
      <w:pPr>
        <w:autoSpaceDE w:val="0"/>
        <w:autoSpaceDN w:val="0"/>
        <w:adjustRightInd w:val="0"/>
        <w:ind w:firstLine="720"/>
        <w:jc w:val="both"/>
        <w:rPr>
          <w:lang w:val="sr-Cyrl-CS"/>
        </w:rPr>
      </w:pPr>
    </w:p>
    <w:p w14:paraId="31310EA0"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59</w:t>
      </w:r>
      <w:r w:rsidRPr="00384830">
        <w:t>.</w:t>
      </w:r>
    </w:p>
    <w:p w14:paraId="420AD030" w14:textId="77777777" w:rsidR="00604A49" w:rsidRPr="00384830" w:rsidRDefault="00604A49" w:rsidP="00604A49">
      <w:pPr>
        <w:autoSpaceDE w:val="0"/>
        <w:autoSpaceDN w:val="0"/>
        <w:adjustRightInd w:val="0"/>
        <w:jc w:val="both"/>
        <w:rPr>
          <w:lang w:val="hr-HR"/>
        </w:rPr>
      </w:pPr>
      <w:r w:rsidRPr="00384830">
        <w:t xml:space="preserve">Зграде испред којих се  одлаже </w:t>
      </w:r>
      <w:r w:rsidRPr="00384830">
        <w:rPr>
          <w:lang w:val="sr-Cyrl-CS"/>
        </w:rPr>
        <w:t>комунални</w:t>
      </w:r>
      <w:r w:rsidRPr="00384830">
        <w:t xml:space="preserve"> отпад</w:t>
      </w:r>
      <w:r w:rsidRPr="00384830">
        <w:rPr>
          <w:lang w:val="sr-Cyrl-CS"/>
        </w:rPr>
        <w:t xml:space="preserve"> </w:t>
      </w:r>
      <w:r w:rsidRPr="00384830">
        <w:t xml:space="preserve"> морају имати  довољан број посуда</w:t>
      </w:r>
      <w:r w:rsidRPr="00384830">
        <w:rPr>
          <w:lang w:val="sr-Cyrl-CS"/>
        </w:rPr>
        <w:t xml:space="preserve"> </w:t>
      </w:r>
      <w:r w:rsidRPr="00384830">
        <w:t>- контејнера за одлагање</w:t>
      </w:r>
      <w:r w:rsidRPr="00384830">
        <w:rPr>
          <w:lang w:val="sr-Cyrl-CS"/>
        </w:rPr>
        <w:t xml:space="preserve">. </w:t>
      </w:r>
    </w:p>
    <w:p w14:paraId="33E1A6E4" w14:textId="77777777" w:rsidR="00604A49" w:rsidRPr="00384830" w:rsidRDefault="00604A49" w:rsidP="00604A49">
      <w:pPr>
        <w:autoSpaceDE w:val="0"/>
        <w:autoSpaceDN w:val="0"/>
        <w:adjustRightInd w:val="0"/>
        <w:jc w:val="center"/>
        <w:rPr>
          <w:lang w:val="hr-HR"/>
        </w:rPr>
      </w:pPr>
    </w:p>
    <w:p w14:paraId="72CC506B"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60</w:t>
      </w:r>
      <w:r w:rsidRPr="00384830">
        <w:t>.</w:t>
      </w:r>
    </w:p>
    <w:p w14:paraId="2335FFAD" w14:textId="77777777" w:rsidR="00604A49" w:rsidRPr="00384830" w:rsidRDefault="00604A49" w:rsidP="00604A49">
      <w:pPr>
        <w:autoSpaceDE w:val="0"/>
        <w:autoSpaceDN w:val="0"/>
        <w:adjustRightInd w:val="0"/>
        <w:jc w:val="both"/>
      </w:pPr>
      <w:r w:rsidRPr="00384830">
        <w:rPr>
          <w:lang w:val="sr-Cyrl-CS"/>
        </w:rPr>
        <w:t>Надлежно предузеће је обавезно да по указаној потреби или налогу комуналне полиције или здравствено-санитарне инспекције изврши дезинфекцију посуда (контејнера).</w:t>
      </w:r>
    </w:p>
    <w:p w14:paraId="699E4B6A" w14:textId="77777777" w:rsidR="00604A49" w:rsidRPr="00384830" w:rsidRDefault="00604A49" w:rsidP="00604A49">
      <w:pPr>
        <w:autoSpaceDE w:val="0"/>
        <w:autoSpaceDN w:val="0"/>
        <w:adjustRightInd w:val="0"/>
        <w:ind w:firstLine="720"/>
        <w:jc w:val="both"/>
      </w:pPr>
    </w:p>
    <w:p w14:paraId="78C00ADB"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61</w:t>
      </w:r>
      <w:r w:rsidRPr="00384830">
        <w:t>.</w:t>
      </w:r>
    </w:p>
    <w:p w14:paraId="7A6D5C3B" w14:textId="77777777" w:rsidR="00604A49" w:rsidRPr="00384830" w:rsidRDefault="00604A49" w:rsidP="00604A49">
      <w:pPr>
        <w:autoSpaceDE w:val="0"/>
        <w:autoSpaceDN w:val="0"/>
        <w:adjustRightInd w:val="0"/>
        <w:jc w:val="both"/>
      </w:pPr>
      <w:r w:rsidRPr="00384830">
        <w:t>За новосаграђене</w:t>
      </w:r>
      <w:r w:rsidRPr="00384830">
        <w:rPr>
          <w:lang w:val="sr-Cyrl-CS"/>
        </w:rPr>
        <w:t xml:space="preserve"> пословне </w:t>
      </w:r>
      <w:r w:rsidRPr="00384830">
        <w:t xml:space="preserve"> објекте и новоотворене пословне просторе посуде за комунални отпад набавља инвеститор, односно корисник.</w:t>
      </w:r>
    </w:p>
    <w:p w14:paraId="50783A32" w14:textId="77777777" w:rsidR="00604A49" w:rsidRPr="00384830" w:rsidRDefault="00604A49" w:rsidP="00604A49">
      <w:pPr>
        <w:autoSpaceDE w:val="0"/>
        <w:autoSpaceDN w:val="0"/>
        <w:adjustRightInd w:val="0"/>
        <w:jc w:val="both"/>
      </w:pPr>
      <w:r w:rsidRPr="00384830">
        <w:t>Мјесто за смјештај посуда за одлагање комуналног отпада за новосаграђене стамбено пословне објекте дужан је да одреди надлежни орган управе за просторно уређење</w:t>
      </w:r>
      <w:r w:rsidRPr="00384830">
        <w:rPr>
          <w:lang w:val="sr-Cyrl-CS"/>
        </w:rPr>
        <w:t>,</w:t>
      </w:r>
      <w:r w:rsidRPr="00384830">
        <w:t xml:space="preserve"> приликом издавања </w:t>
      </w:r>
      <w:r w:rsidRPr="00384830">
        <w:rPr>
          <w:lang w:val="sr-Cyrl-CS"/>
        </w:rPr>
        <w:t>одобрења</w:t>
      </w:r>
      <w:r w:rsidRPr="00384830">
        <w:t xml:space="preserve"> за грађење.</w:t>
      </w:r>
    </w:p>
    <w:p w14:paraId="2F5D6642" w14:textId="77777777" w:rsidR="00604A49" w:rsidRPr="00384830" w:rsidRDefault="00604A49" w:rsidP="00604A49">
      <w:pPr>
        <w:autoSpaceDE w:val="0"/>
        <w:autoSpaceDN w:val="0"/>
        <w:adjustRightInd w:val="0"/>
        <w:jc w:val="both"/>
      </w:pPr>
      <w:r w:rsidRPr="00384830">
        <w:t xml:space="preserve">Имаоци и произвођачи већих количина </w:t>
      </w:r>
      <w:r w:rsidRPr="00384830">
        <w:rPr>
          <w:lang w:val="sr-Cyrl-CS"/>
        </w:rPr>
        <w:t xml:space="preserve">комуналног </w:t>
      </w:r>
      <w:r w:rsidRPr="00384830">
        <w:t>отпада  (угоститељски објекти, трговинске радње, занатске радње, објекти у јавној употреби и сл.) дужни су набавити посуде за одлагање отпада.</w:t>
      </w:r>
    </w:p>
    <w:p w14:paraId="2D28C081" w14:textId="77777777" w:rsidR="00604A49" w:rsidRPr="00384830" w:rsidRDefault="00604A49" w:rsidP="00604A49">
      <w:pPr>
        <w:autoSpaceDE w:val="0"/>
        <w:autoSpaceDN w:val="0"/>
        <w:adjustRightInd w:val="0"/>
        <w:ind w:firstLine="720"/>
        <w:jc w:val="both"/>
        <w:rPr>
          <w:lang w:val="sr-Cyrl-CS"/>
        </w:rPr>
      </w:pPr>
    </w:p>
    <w:p w14:paraId="0F6DD621"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2</w:t>
      </w:r>
      <w:r w:rsidRPr="00384830">
        <w:t>.</w:t>
      </w:r>
    </w:p>
    <w:p w14:paraId="03BC6B7C" w14:textId="77777777" w:rsidR="00604A49" w:rsidRPr="00384830" w:rsidRDefault="00604A49" w:rsidP="00604A49">
      <w:pPr>
        <w:autoSpaceDE w:val="0"/>
        <w:autoSpaceDN w:val="0"/>
        <w:adjustRightInd w:val="0"/>
        <w:jc w:val="both"/>
      </w:pPr>
      <w:r w:rsidRPr="00384830">
        <w:t>Мјесто за смјештај посуда за одлагање комуналног отпада, за изграђене стамбено - пословне објекте, одређује надлежни орган управе</w:t>
      </w:r>
      <w:r w:rsidRPr="00384830">
        <w:rPr>
          <w:lang w:val="sr-Cyrl-CS"/>
        </w:rPr>
        <w:t xml:space="preserve"> за просторно уређење и за</w:t>
      </w:r>
      <w:r w:rsidRPr="00384830">
        <w:t xml:space="preserve"> комуналне послове.</w:t>
      </w:r>
    </w:p>
    <w:p w14:paraId="6E743010" w14:textId="77777777" w:rsidR="00604A49" w:rsidRPr="00384830" w:rsidRDefault="00604A49" w:rsidP="00604A49">
      <w:pPr>
        <w:pStyle w:val="BodyTextIndent2"/>
        <w:rPr>
          <w:sz w:val="20"/>
        </w:rPr>
      </w:pPr>
      <w:r w:rsidRPr="00384830">
        <w:rPr>
          <w:sz w:val="20"/>
        </w:rPr>
        <w:t>Мјеста на коме су постављене посуде за отпатке морају се држати у чистом и уредном стању.</w:t>
      </w:r>
    </w:p>
    <w:p w14:paraId="7A64C29B"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3</w:t>
      </w:r>
      <w:r w:rsidRPr="00384830">
        <w:t>.</w:t>
      </w:r>
    </w:p>
    <w:p w14:paraId="068AAAA0" w14:textId="77777777" w:rsidR="00604A49" w:rsidRPr="00384830" w:rsidRDefault="00604A49" w:rsidP="00604A49">
      <w:pPr>
        <w:autoSpaceDE w:val="0"/>
        <w:autoSpaceDN w:val="0"/>
        <w:adjustRightInd w:val="0"/>
        <w:jc w:val="both"/>
        <w:rPr>
          <w:lang w:val="sr-Cyrl-CS"/>
        </w:rPr>
      </w:pPr>
      <w:r w:rsidRPr="00384830">
        <w:t xml:space="preserve">Имаоци </w:t>
      </w:r>
      <w:r w:rsidRPr="00384830">
        <w:rPr>
          <w:lang w:val="sr-Cyrl-CS"/>
        </w:rPr>
        <w:t xml:space="preserve"> комуналног </w:t>
      </w:r>
      <w:r w:rsidRPr="00384830">
        <w:t xml:space="preserve">отпада  дужни су износити отпад у завезаним намјенским врећицама и одлагати </w:t>
      </w:r>
      <w:r w:rsidRPr="00384830">
        <w:rPr>
          <w:lang w:val="sr-Cyrl-CS"/>
        </w:rPr>
        <w:t xml:space="preserve"> га у  посуде   за   комунални отпад на  за то </w:t>
      </w:r>
      <w:r w:rsidRPr="00384830">
        <w:t>одређеним мјестима.</w:t>
      </w:r>
    </w:p>
    <w:p w14:paraId="10C06869"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4</w:t>
      </w:r>
      <w:r w:rsidRPr="00384830">
        <w:t>.</w:t>
      </w:r>
    </w:p>
    <w:p w14:paraId="40724508" w14:textId="77777777" w:rsidR="00604A49" w:rsidRPr="00384830" w:rsidRDefault="00604A49" w:rsidP="00604A49">
      <w:pPr>
        <w:autoSpaceDE w:val="0"/>
        <w:autoSpaceDN w:val="0"/>
        <w:adjustRightInd w:val="0"/>
        <w:jc w:val="both"/>
        <w:rPr>
          <w:lang w:val="sr-Cyrl-CS"/>
        </w:rPr>
      </w:pPr>
      <w:r w:rsidRPr="00384830">
        <w:rPr>
          <w:lang w:val="sr-Cyrl-CS"/>
        </w:rPr>
        <w:t xml:space="preserve">Одлуком о управљању комуналним </w:t>
      </w:r>
      <w:r w:rsidRPr="00384830">
        <w:t xml:space="preserve"> отпад</w:t>
      </w:r>
      <w:r w:rsidRPr="00384830">
        <w:rPr>
          <w:lang w:val="sr-Cyrl-CS"/>
        </w:rPr>
        <w:t xml:space="preserve">ом одређује </w:t>
      </w:r>
      <w:r w:rsidRPr="00384830">
        <w:t xml:space="preserve"> се</w:t>
      </w:r>
      <w:r w:rsidRPr="00384830">
        <w:rPr>
          <w:lang w:val="sr-Cyrl-CS"/>
        </w:rPr>
        <w:t>:</w:t>
      </w:r>
      <w:r w:rsidRPr="00384830">
        <w:t xml:space="preserve"> подручје </w:t>
      </w:r>
      <w:r w:rsidRPr="00384830">
        <w:rPr>
          <w:lang w:val="sr-Cyrl-CS"/>
        </w:rPr>
        <w:t>н</w:t>
      </w:r>
      <w:r w:rsidRPr="00384830">
        <w:t xml:space="preserve">а </w:t>
      </w:r>
      <w:r w:rsidRPr="00384830">
        <w:rPr>
          <w:lang w:val="sr-Cyrl-CS"/>
        </w:rPr>
        <w:t xml:space="preserve">којем  се врши прикупљање отпада, мјеста за селективно прикупљање отпада, локација за депоније, </w:t>
      </w:r>
      <w:r w:rsidRPr="00384830">
        <w:t xml:space="preserve"> вријеме </w:t>
      </w:r>
      <w:r w:rsidRPr="00384830">
        <w:rPr>
          <w:lang w:val="sr-Cyrl-CS"/>
        </w:rPr>
        <w:t xml:space="preserve"> и начин </w:t>
      </w:r>
      <w:r w:rsidRPr="00384830">
        <w:t xml:space="preserve">одвоза, </w:t>
      </w:r>
      <w:r w:rsidRPr="00384830">
        <w:rPr>
          <w:lang w:val="sr-Cyrl-CS"/>
        </w:rPr>
        <w:t xml:space="preserve">процјена висине </w:t>
      </w:r>
      <w:r w:rsidRPr="00384830">
        <w:t>накнаде</w:t>
      </w:r>
      <w:r w:rsidRPr="00384830">
        <w:rPr>
          <w:lang w:val="sr-Cyrl-CS"/>
        </w:rPr>
        <w:t xml:space="preserve"> </w:t>
      </w:r>
      <w:r w:rsidRPr="00384830">
        <w:t xml:space="preserve"> за </w:t>
      </w:r>
      <w:r w:rsidRPr="00384830">
        <w:rPr>
          <w:lang w:val="sr-Cyrl-CS"/>
        </w:rPr>
        <w:t xml:space="preserve">услуге скупљања и </w:t>
      </w:r>
      <w:r w:rsidRPr="00384830">
        <w:t>одвоз</w:t>
      </w:r>
      <w:r w:rsidRPr="00384830">
        <w:rPr>
          <w:lang w:val="sr-Cyrl-CS"/>
        </w:rPr>
        <w:t>а</w:t>
      </w:r>
      <w:r w:rsidRPr="00384830">
        <w:t xml:space="preserve"> отпада</w:t>
      </w:r>
      <w:r w:rsidRPr="00384830">
        <w:rPr>
          <w:lang w:val="sr-Cyrl-CS"/>
        </w:rPr>
        <w:t>, врсте казнених одредби и стимулационих мјера, и  сл.</w:t>
      </w:r>
    </w:p>
    <w:p w14:paraId="7ACF2948" w14:textId="77777777" w:rsidR="00604A49" w:rsidRPr="00384830" w:rsidRDefault="00604A49" w:rsidP="00604A49">
      <w:pPr>
        <w:autoSpaceDE w:val="0"/>
        <w:autoSpaceDN w:val="0"/>
        <w:adjustRightInd w:val="0"/>
        <w:jc w:val="center"/>
        <w:rPr>
          <w:lang w:val="sr-Cyrl-CS"/>
        </w:rPr>
      </w:pPr>
    </w:p>
    <w:p w14:paraId="786FA624"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5</w:t>
      </w:r>
      <w:r w:rsidRPr="00384830">
        <w:t>.</w:t>
      </w:r>
    </w:p>
    <w:p w14:paraId="6E459E00" w14:textId="77777777" w:rsidR="00604A49" w:rsidRPr="00384830" w:rsidRDefault="00604A49" w:rsidP="00604A49">
      <w:pPr>
        <w:autoSpaceDE w:val="0"/>
        <w:autoSpaceDN w:val="0"/>
        <w:adjustRightInd w:val="0"/>
        <w:jc w:val="both"/>
        <w:rPr>
          <w:lang w:val="sr-Cyrl-CS"/>
        </w:rPr>
      </w:pPr>
      <w:r w:rsidRPr="00384830">
        <w:t>Сви имаоци и произвођачи отпада</w:t>
      </w:r>
      <w:r w:rsidRPr="00384830">
        <w:rPr>
          <w:lang w:val="sr-Cyrl-CS"/>
        </w:rPr>
        <w:t xml:space="preserve"> из урбаног дијела општине и</w:t>
      </w:r>
      <w:r w:rsidRPr="00384830">
        <w:t xml:space="preserve"> из чл</w:t>
      </w:r>
      <w:r w:rsidRPr="00384830">
        <w:rPr>
          <w:lang w:val="sr-Cyrl-CS"/>
        </w:rPr>
        <w:t>ана 5</w:t>
      </w:r>
      <w:r w:rsidRPr="00384830">
        <w:t xml:space="preserve">5. ове oдлуке, дужни су </w:t>
      </w:r>
      <w:r w:rsidRPr="00384830">
        <w:rPr>
          <w:lang w:val="sr-Cyrl-CS"/>
        </w:rPr>
        <w:t xml:space="preserve">надлежном предузећу </w:t>
      </w:r>
      <w:r w:rsidRPr="00384830">
        <w:t xml:space="preserve">коме је </w:t>
      </w:r>
      <w:r w:rsidRPr="00384830">
        <w:rPr>
          <w:lang w:val="sr-Cyrl-CS"/>
        </w:rPr>
        <w:t>општина</w:t>
      </w:r>
      <w:r w:rsidRPr="00384830">
        <w:t xml:space="preserve"> повјери</w:t>
      </w:r>
      <w:r w:rsidRPr="00384830">
        <w:rPr>
          <w:lang w:val="sr-Cyrl-CS"/>
        </w:rPr>
        <w:t>ла</w:t>
      </w:r>
      <w:r w:rsidRPr="00384830">
        <w:t xml:space="preserve"> вршење ових дјелатности</w:t>
      </w:r>
      <w:r w:rsidRPr="00384830">
        <w:rPr>
          <w:lang w:val="sr-Cyrl-CS"/>
        </w:rPr>
        <w:t xml:space="preserve"> </w:t>
      </w:r>
      <w:r w:rsidRPr="00384830">
        <w:t>плаћати мјесечну накнаду на име кориш</w:t>
      </w:r>
      <w:r w:rsidRPr="00384830">
        <w:rPr>
          <w:lang w:val="sr-Cyrl-CS"/>
        </w:rPr>
        <w:t>ћ</w:t>
      </w:r>
      <w:r w:rsidRPr="00384830">
        <w:t>ења комуналних услуга</w:t>
      </w:r>
      <w:r w:rsidRPr="00384830">
        <w:rPr>
          <w:lang w:val="sr-Cyrl-CS"/>
        </w:rPr>
        <w:t xml:space="preserve"> по </w:t>
      </w:r>
      <w:r w:rsidRPr="00384830">
        <w:rPr>
          <w:lang w:val="sr-Latn-CS"/>
        </w:rPr>
        <w:t>m</w:t>
      </w:r>
      <w:r w:rsidRPr="00384830">
        <w:rPr>
          <w:lang w:val="sr-Cyrl-CS"/>
        </w:rPr>
        <w:t xml:space="preserve">² корисне површине или на други начин на основу закљученог уговора са надлежним предузећем. </w:t>
      </w:r>
    </w:p>
    <w:p w14:paraId="7FCB47A1" w14:textId="77777777" w:rsidR="00604A49" w:rsidRPr="00384830" w:rsidRDefault="00604A49" w:rsidP="00604A49">
      <w:pPr>
        <w:autoSpaceDE w:val="0"/>
        <w:autoSpaceDN w:val="0"/>
        <w:adjustRightInd w:val="0"/>
        <w:jc w:val="both"/>
        <w:rPr>
          <w:lang w:val="hr-HR"/>
        </w:rPr>
      </w:pPr>
      <w:r w:rsidRPr="00384830">
        <w:rPr>
          <w:lang w:val="sr-Cyrl-CS"/>
        </w:rPr>
        <w:t>Давалац комуналних услуга не може вршити обрачун и наплату одвоза смећа по оба основа из претходног става.</w:t>
      </w:r>
    </w:p>
    <w:p w14:paraId="3487DF67" w14:textId="77777777" w:rsidR="00604A49" w:rsidRPr="00384830" w:rsidRDefault="00604A49" w:rsidP="00604A49">
      <w:pPr>
        <w:autoSpaceDE w:val="0"/>
        <w:autoSpaceDN w:val="0"/>
        <w:adjustRightInd w:val="0"/>
        <w:ind w:firstLine="720"/>
        <w:jc w:val="both"/>
        <w:rPr>
          <w:lang w:val="hr-HR"/>
        </w:rPr>
      </w:pPr>
    </w:p>
    <w:p w14:paraId="5B924C41"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6</w:t>
      </w:r>
      <w:r w:rsidRPr="00384830">
        <w:t>.</w:t>
      </w:r>
    </w:p>
    <w:p w14:paraId="168451A7" w14:textId="77777777" w:rsidR="00604A49" w:rsidRPr="00384830" w:rsidRDefault="00604A49" w:rsidP="00604A49">
      <w:pPr>
        <w:autoSpaceDE w:val="0"/>
        <w:autoSpaceDN w:val="0"/>
        <w:adjustRightInd w:val="0"/>
        <w:jc w:val="both"/>
      </w:pPr>
      <w:r w:rsidRPr="00384830">
        <w:t xml:space="preserve">Одвоз </w:t>
      </w:r>
      <w:r w:rsidRPr="00384830">
        <w:rPr>
          <w:lang w:val="sr-Cyrl-CS"/>
        </w:rPr>
        <w:t xml:space="preserve">комуналног </w:t>
      </w:r>
      <w:r w:rsidRPr="00384830">
        <w:t>отпада  врши се специјалним возилом за одвоз отпада и одлаже се на за то одређену депонију.</w:t>
      </w:r>
    </w:p>
    <w:p w14:paraId="6D3D26B1" w14:textId="77777777" w:rsidR="00604A49" w:rsidRPr="00384830" w:rsidRDefault="00604A49" w:rsidP="00604A49">
      <w:pPr>
        <w:autoSpaceDE w:val="0"/>
        <w:autoSpaceDN w:val="0"/>
        <w:adjustRightInd w:val="0"/>
        <w:jc w:val="both"/>
      </w:pPr>
      <w:r w:rsidRPr="00384830">
        <w:t>Радници који одвозе отпад из домаћинства као и други ситни отпад који је по својој природи и својствима сличан отпаду из домаћинства дужни су:</w:t>
      </w:r>
    </w:p>
    <w:p w14:paraId="5E0248E3" w14:textId="77777777" w:rsidR="00604A49" w:rsidRPr="00384830" w:rsidRDefault="00604A49" w:rsidP="00604A49">
      <w:pPr>
        <w:autoSpaceDE w:val="0"/>
        <w:autoSpaceDN w:val="0"/>
        <w:adjustRightInd w:val="0"/>
        <w:ind w:firstLine="720"/>
        <w:jc w:val="both"/>
      </w:pPr>
      <w:r w:rsidRPr="00384830">
        <w:lastRenderedPageBreak/>
        <w:t>1. пажљиво руковати посудама за отпад тако да се отпад не расипа, не прља околина и да се посуде не оштећују,</w:t>
      </w:r>
    </w:p>
    <w:p w14:paraId="18B31E95" w14:textId="77777777" w:rsidR="00604A49" w:rsidRPr="00384830" w:rsidRDefault="00604A49" w:rsidP="00604A49">
      <w:pPr>
        <w:autoSpaceDE w:val="0"/>
        <w:autoSpaceDN w:val="0"/>
        <w:adjustRightInd w:val="0"/>
        <w:ind w:firstLine="720"/>
        <w:jc w:val="both"/>
      </w:pPr>
      <w:r w:rsidRPr="00384830">
        <w:t>2. прикупити и уклонити затечени и расути отпад поред посуде,</w:t>
      </w:r>
    </w:p>
    <w:p w14:paraId="2AA9061C" w14:textId="77777777" w:rsidR="00604A49" w:rsidRPr="00384830" w:rsidRDefault="00604A49" w:rsidP="00604A49">
      <w:pPr>
        <w:autoSpaceDE w:val="0"/>
        <w:autoSpaceDN w:val="0"/>
        <w:adjustRightInd w:val="0"/>
        <w:ind w:firstLine="720"/>
        <w:jc w:val="both"/>
      </w:pPr>
      <w:r w:rsidRPr="00384830">
        <w:t>3. посуде за отпад вратити на мјесто и затворити поклопац на посуди,</w:t>
      </w:r>
    </w:p>
    <w:p w14:paraId="315C1AB1" w14:textId="77777777" w:rsidR="00604A49" w:rsidRPr="00384830" w:rsidRDefault="00604A49" w:rsidP="00604A49">
      <w:pPr>
        <w:autoSpaceDE w:val="0"/>
        <w:autoSpaceDN w:val="0"/>
        <w:adjustRightInd w:val="0"/>
        <w:ind w:firstLine="720"/>
        <w:jc w:val="both"/>
      </w:pPr>
      <w:r w:rsidRPr="00384830">
        <w:t>4. очистити површину око посуде,</w:t>
      </w:r>
    </w:p>
    <w:p w14:paraId="3578CCD2" w14:textId="77777777" w:rsidR="00604A49" w:rsidRPr="00384830" w:rsidRDefault="00604A49" w:rsidP="00604A49">
      <w:pPr>
        <w:autoSpaceDE w:val="0"/>
        <w:autoSpaceDN w:val="0"/>
        <w:adjustRightInd w:val="0"/>
        <w:ind w:firstLine="720"/>
        <w:jc w:val="both"/>
        <w:rPr>
          <w:lang w:val="sr-Cyrl-CS"/>
        </w:rPr>
      </w:pPr>
      <w:r w:rsidRPr="00384830">
        <w:t>5. одложени отпад на мјестима гдје нису постављене посуде покупити и мјесто очистити.</w:t>
      </w:r>
    </w:p>
    <w:p w14:paraId="765669EE"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7</w:t>
      </w:r>
      <w:r w:rsidRPr="00384830">
        <w:t>.</w:t>
      </w:r>
    </w:p>
    <w:p w14:paraId="6C2AC0E6" w14:textId="77777777" w:rsidR="00604A49" w:rsidRPr="00384830" w:rsidRDefault="00604A49" w:rsidP="00604A49">
      <w:pPr>
        <w:autoSpaceDE w:val="0"/>
        <w:autoSpaceDN w:val="0"/>
        <w:adjustRightInd w:val="0"/>
        <w:jc w:val="both"/>
        <w:rPr>
          <w:lang w:val="sr-Cyrl-CS"/>
        </w:rPr>
      </w:pPr>
      <w:r w:rsidRPr="00384830">
        <w:rPr>
          <w:lang w:val="sr-Cyrl-CS"/>
        </w:rPr>
        <w:t>Домаћинства и други произвођачи отпада су дужни отпад одложити у контејнере за одређене врсте намјене, постављене</w:t>
      </w:r>
      <w:r w:rsidRPr="00384830">
        <w:rPr>
          <w:b/>
          <w:bCs/>
          <w:lang w:val="sr-Cyrl-CS"/>
        </w:rPr>
        <w:t xml:space="preserve"> </w:t>
      </w:r>
      <w:r w:rsidRPr="00384830">
        <w:rPr>
          <w:lang w:val="sr-Cyrl-CS"/>
        </w:rPr>
        <w:t>на</w:t>
      </w:r>
      <w:r w:rsidRPr="00384830">
        <w:rPr>
          <w:b/>
          <w:bCs/>
          <w:lang w:val="sr-Cyrl-CS"/>
        </w:rPr>
        <w:t xml:space="preserve"> </w:t>
      </w:r>
      <w:r w:rsidRPr="00384830">
        <w:rPr>
          <w:lang w:val="sr-Cyrl-CS"/>
        </w:rPr>
        <w:t>одређеним мјестима у градском подручју.</w:t>
      </w:r>
    </w:p>
    <w:p w14:paraId="3F37380F" w14:textId="77777777" w:rsidR="00604A49" w:rsidRPr="00384830" w:rsidRDefault="00604A49" w:rsidP="00604A49">
      <w:pPr>
        <w:autoSpaceDE w:val="0"/>
        <w:autoSpaceDN w:val="0"/>
        <w:adjustRightInd w:val="0"/>
        <w:jc w:val="center"/>
        <w:rPr>
          <w:lang w:val="hr-HR"/>
        </w:rPr>
      </w:pPr>
    </w:p>
    <w:p w14:paraId="446E5EB5"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6</w:t>
      </w:r>
      <w:r w:rsidRPr="00384830">
        <w:rPr>
          <w:lang w:val="sr-Latn-CS"/>
        </w:rPr>
        <w:t>8</w:t>
      </w:r>
      <w:r w:rsidRPr="00384830">
        <w:t>.</w:t>
      </w:r>
    </w:p>
    <w:p w14:paraId="593415A0" w14:textId="77777777" w:rsidR="00604A49" w:rsidRPr="00384830" w:rsidRDefault="00604A49" w:rsidP="00604A49">
      <w:pPr>
        <w:autoSpaceDE w:val="0"/>
        <w:autoSpaceDN w:val="0"/>
        <w:adjustRightInd w:val="0"/>
        <w:jc w:val="both"/>
        <w:rPr>
          <w:lang w:val="sr-Cyrl-CS"/>
        </w:rPr>
      </w:pPr>
      <w:r w:rsidRPr="00384830">
        <w:rPr>
          <w:lang w:val="sr-Cyrl-CS"/>
        </w:rPr>
        <w:t>Одвоз крупног и индустријског от</w:t>
      </w:r>
      <w:r w:rsidRPr="00384830">
        <w:t>пад</w:t>
      </w:r>
      <w:r w:rsidRPr="00384830">
        <w:rPr>
          <w:lang w:val="sr-Cyrl-CS"/>
        </w:rPr>
        <w:t>а</w:t>
      </w:r>
      <w:r w:rsidRPr="00384830">
        <w:t xml:space="preserve"> сакупљ</w:t>
      </w:r>
      <w:r w:rsidRPr="00384830">
        <w:rPr>
          <w:lang w:val="sr-Cyrl-CS"/>
        </w:rPr>
        <w:t xml:space="preserve">еног </w:t>
      </w:r>
      <w:r w:rsidRPr="00384830">
        <w:t xml:space="preserve"> на одређеним мјестима, у кругу предузећа, двориштима стамбен</w:t>
      </w:r>
      <w:r w:rsidRPr="00384830">
        <w:rPr>
          <w:lang w:val="sr-Cyrl-CS"/>
        </w:rPr>
        <w:t>их</w:t>
      </w:r>
      <w:r w:rsidRPr="00384830">
        <w:t xml:space="preserve"> или пословн</w:t>
      </w:r>
      <w:r w:rsidRPr="00384830">
        <w:rPr>
          <w:lang w:val="sr-Cyrl-CS"/>
        </w:rPr>
        <w:t>их</w:t>
      </w:r>
      <w:r w:rsidRPr="00384830">
        <w:t xml:space="preserve"> зград</w:t>
      </w:r>
      <w:r w:rsidRPr="00384830">
        <w:rPr>
          <w:lang w:val="sr-Cyrl-CS"/>
        </w:rPr>
        <w:t>а</w:t>
      </w:r>
      <w:r w:rsidRPr="00384830">
        <w:t xml:space="preserve">  врши давалац комуналних услуга, на захтјев и о трошку власника и имаоца </w:t>
      </w:r>
      <w:r w:rsidRPr="00384830">
        <w:rPr>
          <w:lang w:val="sr-Cyrl-CS"/>
        </w:rPr>
        <w:t>истог.</w:t>
      </w:r>
    </w:p>
    <w:p w14:paraId="3E2E8D17" w14:textId="77777777" w:rsidR="00604A49" w:rsidRPr="00384830" w:rsidRDefault="00604A49" w:rsidP="00604A49">
      <w:pPr>
        <w:autoSpaceDE w:val="0"/>
        <w:autoSpaceDN w:val="0"/>
        <w:adjustRightInd w:val="0"/>
        <w:jc w:val="both"/>
        <w:rPr>
          <w:lang w:val="sr-Cyrl-CS"/>
        </w:rPr>
      </w:pPr>
    </w:p>
    <w:p w14:paraId="1AE78FC3"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Latn-CS"/>
        </w:rPr>
        <w:t>69</w:t>
      </w:r>
      <w:r w:rsidRPr="00384830">
        <w:rPr>
          <w:lang w:val="sr-Cyrl-CS"/>
        </w:rPr>
        <w:t>.</w:t>
      </w:r>
    </w:p>
    <w:p w14:paraId="4082EE9A" w14:textId="77777777" w:rsidR="00604A49" w:rsidRPr="00384830" w:rsidRDefault="00604A49" w:rsidP="00604A49">
      <w:pPr>
        <w:autoSpaceDE w:val="0"/>
        <w:autoSpaceDN w:val="0"/>
        <w:adjustRightInd w:val="0"/>
        <w:jc w:val="both"/>
        <w:rPr>
          <w:lang w:val="sr-Cyrl-CS"/>
        </w:rPr>
      </w:pPr>
      <w:r w:rsidRPr="00384830">
        <w:rPr>
          <w:lang w:val="sr-Cyrl-CS"/>
        </w:rPr>
        <w:t>Одвоз и депоновање крупног отпада који је одложен на јавним површинама, јавним зеленим површинама, односно на мјестима која нису за то предвиђена, а чији влсник није познат, врши надлежно предузеће, на основу налога издатог од стране комуналне полиције.</w:t>
      </w:r>
    </w:p>
    <w:p w14:paraId="7A085DB6" w14:textId="77777777" w:rsidR="00604A49" w:rsidRPr="00384830" w:rsidRDefault="00604A49" w:rsidP="00604A49">
      <w:pPr>
        <w:autoSpaceDE w:val="0"/>
        <w:autoSpaceDN w:val="0"/>
        <w:adjustRightInd w:val="0"/>
        <w:ind w:firstLine="720"/>
        <w:jc w:val="both"/>
        <w:rPr>
          <w:lang w:val="hr-HR"/>
        </w:rPr>
      </w:pPr>
    </w:p>
    <w:p w14:paraId="2E00122B" w14:textId="77777777" w:rsidR="00604A49" w:rsidRPr="00384830" w:rsidRDefault="00604A49" w:rsidP="00604A49">
      <w:pPr>
        <w:autoSpaceDE w:val="0"/>
        <w:autoSpaceDN w:val="0"/>
        <w:adjustRightInd w:val="0"/>
        <w:jc w:val="center"/>
        <w:rPr>
          <w:lang w:val="sr-Cyrl-CS"/>
        </w:rPr>
      </w:pPr>
      <w:r w:rsidRPr="00384830">
        <w:t>Члан</w:t>
      </w:r>
      <w:r w:rsidRPr="00384830">
        <w:rPr>
          <w:lang w:val="sr-Cyrl-CS"/>
        </w:rPr>
        <w:t xml:space="preserve"> 7</w:t>
      </w:r>
      <w:r w:rsidRPr="00384830">
        <w:rPr>
          <w:lang w:val="sr-Latn-CS"/>
        </w:rPr>
        <w:t>0</w:t>
      </w:r>
      <w:r w:rsidRPr="00384830">
        <w:rPr>
          <w:lang w:val="sr-Cyrl-CS"/>
        </w:rPr>
        <w:t>.</w:t>
      </w:r>
    </w:p>
    <w:p w14:paraId="53C5C99F" w14:textId="77777777" w:rsidR="00604A49" w:rsidRPr="00384830" w:rsidRDefault="00604A49" w:rsidP="00604A49">
      <w:pPr>
        <w:autoSpaceDE w:val="0"/>
        <w:autoSpaceDN w:val="0"/>
        <w:adjustRightInd w:val="0"/>
      </w:pPr>
      <w:r w:rsidRPr="00384830">
        <w:rPr>
          <w:lang w:val="sr-Cyrl-CS"/>
        </w:rPr>
        <w:t>Забрањено је спаљивање свих врста отпада у урбаном подручју</w:t>
      </w:r>
      <w:r w:rsidRPr="00384830">
        <w:t>.</w:t>
      </w:r>
    </w:p>
    <w:p w14:paraId="65D4B5F8" w14:textId="77777777" w:rsidR="00604A49" w:rsidRPr="00384830" w:rsidRDefault="00604A49" w:rsidP="00604A49">
      <w:pPr>
        <w:autoSpaceDE w:val="0"/>
        <w:autoSpaceDN w:val="0"/>
        <w:adjustRightInd w:val="0"/>
        <w:jc w:val="both"/>
        <w:rPr>
          <w:lang w:val="sr-Cyrl-CS"/>
        </w:rPr>
      </w:pPr>
    </w:p>
    <w:p w14:paraId="2C55E9CD" w14:textId="77777777" w:rsidR="00604A49" w:rsidRPr="00384830" w:rsidRDefault="00604A49" w:rsidP="00604A49">
      <w:pPr>
        <w:autoSpaceDE w:val="0"/>
        <w:autoSpaceDN w:val="0"/>
        <w:adjustRightInd w:val="0"/>
        <w:ind w:firstLine="720"/>
        <w:jc w:val="both"/>
      </w:pPr>
      <w:r w:rsidRPr="00384830">
        <w:t xml:space="preserve">VI - ОДВОЂЕЊЕ </w:t>
      </w:r>
      <w:r w:rsidRPr="00384830">
        <w:rPr>
          <w:lang w:val="sr-Cyrl-CS"/>
        </w:rPr>
        <w:t xml:space="preserve"> </w:t>
      </w:r>
      <w:r w:rsidRPr="00384830">
        <w:t xml:space="preserve">ОТПАДНИХ </w:t>
      </w:r>
      <w:r w:rsidRPr="00384830">
        <w:rPr>
          <w:lang w:val="sr-Cyrl-CS"/>
        </w:rPr>
        <w:t xml:space="preserve"> </w:t>
      </w:r>
      <w:r w:rsidRPr="00384830">
        <w:t xml:space="preserve">ВОДА </w:t>
      </w:r>
      <w:r w:rsidRPr="00384830">
        <w:rPr>
          <w:lang w:val="sr-Cyrl-CS"/>
        </w:rPr>
        <w:t xml:space="preserve"> </w:t>
      </w:r>
      <w:r w:rsidRPr="00384830">
        <w:t>СА</w:t>
      </w:r>
      <w:r w:rsidRPr="00384830">
        <w:rPr>
          <w:lang w:val="sr-Cyrl-CS"/>
        </w:rPr>
        <w:t xml:space="preserve"> </w:t>
      </w:r>
      <w:r w:rsidRPr="00384830">
        <w:t xml:space="preserve"> ЈАВНИХ </w:t>
      </w:r>
      <w:r w:rsidRPr="00384830">
        <w:rPr>
          <w:lang w:val="sr-Cyrl-CS"/>
        </w:rPr>
        <w:t xml:space="preserve"> </w:t>
      </w:r>
      <w:r w:rsidRPr="00384830">
        <w:t>ПОВРШИНА</w:t>
      </w:r>
    </w:p>
    <w:p w14:paraId="76F716DD" w14:textId="77777777" w:rsidR="00604A49" w:rsidRPr="00384830" w:rsidRDefault="00604A49" w:rsidP="00604A49">
      <w:pPr>
        <w:autoSpaceDE w:val="0"/>
        <w:autoSpaceDN w:val="0"/>
        <w:adjustRightInd w:val="0"/>
        <w:jc w:val="both"/>
      </w:pPr>
    </w:p>
    <w:p w14:paraId="003521BD" w14:textId="77777777" w:rsidR="00604A49" w:rsidRPr="00384830" w:rsidRDefault="00604A49" w:rsidP="00604A49">
      <w:pPr>
        <w:autoSpaceDE w:val="0"/>
        <w:autoSpaceDN w:val="0"/>
        <w:adjustRightInd w:val="0"/>
        <w:jc w:val="center"/>
        <w:rPr>
          <w:lang w:val="sr-Cyrl-CS"/>
        </w:rPr>
      </w:pPr>
      <w:r w:rsidRPr="00384830">
        <w:t>Члан 7</w:t>
      </w:r>
      <w:r w:rsidRPr="00384830">
        <w:rPr>
          <w:lang w:val="sr-Latn-CS"/>
        </w:rPr>
        <w:t>1</w:t>
      </w:r>
      <w:r w:rsidRPr="00384830">
        <w:t>.</w:t>
      </w:r>
    </w:p>
    <w:p w14:paraId="115BF01B" w14:textId="77777777" w:rsidR="00604A49" w:rsidRPr="00384830" w:rsidRDefault="00604A49" w:rsidP="00604A49">
      <w:pPr>
        <w:autoSpaceDE w:val="0"/>
        <w:autoSpaceDN w:val="0"/>
        <w:adjustRightInd w:val="0"/>
        <w:jc w:val="both"/>
      </w:pPr>
      <w:r w:rsidRPr="00384830">
        <w:t xml:space="preserve">Отпадне воде чине атмосферске падавине, </w:t>
      </w:r>
      <w:r w:rsidRPr="00384830">
        <w:rPr>
          <w:lang w:val="sr-Cyrl-CS"/>
        </w:rPr>
        <w:t xml:space="preserve">и </w:t>
      </w:r>
      <w:r w:rsidRPr="00384830">
        <w:t>вода од прања улица и јавних површина,  а исте се одводе путем сливника и уређаја за одводњу.</w:t>
      </w:r>
    </w:p>
    <w:p w14:paraId="0F17083D" w14:textId="77777777" w:rsidR="00604A49" w:rsidRPr="00384830" w:rsidRDefault="00604A49" w:rsidP="00604A49">
      <w:pPr>
        <w:autoSpaceDE w:val="0"/>
        <w:autoSpaceDN w:val="0"/>
        <w:adjustRightInd w:val="0"/>
        <w:jc w:val="both"/>
        <w:rPr>
          <w:lang w:val="sr-Cyrl-CS"/>
        </w:rPr>
      </w:pPr>
      <w:r w:rsidRPr="00384830">
        <w:t>Уличне сливник</w:t>
      </w:r>
      <w:r w:rsidRPr="00384830">
        <w:rPr>
          <w:lang w:val="sr-Cyrl-CS"/>
        </w:rPr>
        <w:t>е</w:t>
      </w:r>
      <w:r w:rsidRPr="00384830">
        <w:t xml:space="preserve">, као и уређаје за одводњу атмосферских и отпадних вода са јавних  површина одржава </w:t>
      </w:r>
      <w:r w:rsidRPr="00384830">
        <w:rPr>
          <w:lang w:val="sr-Cyrl-CS"/>
        </w:rPr>
        <w:t xml:space="preserve">надлежно предузеће  којем општина </w:t>
      </w:r>
      <w:r w:rsidRPr="00384830">
        <w:t xml:space="preserve"> повјери вршење ових послова.</w:t>
      </w:r>
    </w:p>
    <w:p w14:paraId="01A3D87F" w14:textId="77777777" w:rsidR="00604A49" w:rsidRPr="00384830" w:rsidRDefault="00604A49" w:rsidP="00604A49">
      <w:pPr>
        <w:autoSpaceDE w:val="0"/>
        <w:autoSpaceDN w:val="0"/>
        <w:adjustRightInd w:val="0"/>
        <w:jc w:val="center"/>
        <w:rPr>
          <w:lang w:val="sr-Cyrl-CS"/>
        </w:rPr>
      </w:pPr>
      <w:r w:rsidRPr="00384830">
        <w:t>Члан 7</w:t>
      </w:r>
      <w:r w:rsidRPr="00384830">
        <w:rPr>
          <w:lang w:val="sr-Latn-CS"/>
        </w:rPr>
        <w:t>2</w:t>
      </w:r>
      <w:r w:rsidRPr="00384830">
        <w:t>.</w:t>
      </w:r>
    </w:p>
    <w:p w14:paraId="05B53EFD" w14:textId="77777777" w:rsidR="00604A49" w:rsidRPr="00384830" w:rsidRDefault="00604A49" w:rsidP="00604A49">
      <w:pPr>
        <w:autoSpaceDE w:val="0"/>
        <w:autoSpaceDN w:val="0"/>
        <w:adjustRightInd w:val="0"/>
        <w:jc w:val="both"/>
        <w:rPr>
          <w:lang w:val="sr-Cyrl-CS"/>
        </w:rPr>
      </w:pPr>
      <w:r w:rsidRPr="00384830">
        <w:rPr>
          <w:lang w:val="sr-Cyrl-CS"/>
        </w:rPr>
        <w:t>Забрањено је о</w:t>
      </w:r>
      <w:r w:rsidRPr="00384830">
        <w:t>творене сливничке канале за одвођење атмосферских вода уз саобраћајнице  премоштавати без одобрења органа управе надлежног за комуналне послове.</w:t>
      </w:r>
    </w:p>
    <w:p w14:paraId="153E1416" w14:textId="77777777" w:rsidR="00604A49" w:rsidRPr="00384830" w:rsidRDefault="00604A49" w:rsidP="00604A49">
      <w:pPr>
        <w:autoSpaceDE w:val="0"/>
        <w:autoSpaceDN w:val="0"/>
        <w:adjustRightInd w:val="0"/>
        <w:ind w:firstLine="720"/>
        <w:jc w:val="both"/>
        <w:rPr>
          <w:lang w:val="sr-Cyrl-CS"/>
        </w:rPr>
      </w:pPr>
    </w:p>
    <w:p w14:paraId="09954C8D"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7</w:t>
      </w:r>
      <w:r w:rsidRPr="00384830">
        <w:rPr>
          <w:lang w:val="sr-Latn-CS"/>
        </w:rPr>
        <w:t>3</w:t>
      </w:r>
      <w:r w:rsidRPr="00384830">
        <w:t>.</w:t>
      </w:r>
    </w:p>
    <w:p w14:paraId="3FA67E99" w14:textId="77777777" w:rsidR="00604A49" w:rsidRPr="00384830" w:rsidRDefault="00604A49" w:rsidP="00604A49">
      <w:pPr>
        <w:autoSpaceDE w:val="0"/>
        <w:autoSpaceDN w:val="0"/>
        <w:adjustRightInd w:val="0"/>
        <w:ind w:firstLine="720"/>
        <w:jc w:val="both"/>
      </w:pPr>
      <w:r w:rsidRPr="00384830">
        <w:t>Забрањено је ненамјенско кориш</w:t>
      </w:r>
      <w:r w:rsidRPr="00384830">
        <w:rPr>
          <w:lang w:val="sr-Cyrl-CS"/>
        </w:rPr>
        <w:t>ћ</w:t>
      </w:r>
      <w:r w:rsidRPr="00384830">
        <w:t>ење сливника.</w:t>
      </w:r>
    </w:p>
    <w:p w14:paraId="71538CB5" w14:textId="77777777" w:rsidR="00604A49" w:rsidRPr="00384830" w:rsidRDefault="00604A49" w:rsidP="00604A49">
      <w:pPr>
        <w:autoSpaceDE w:val="0"/>
        <w:autoSpaceDN w:val="0"/>
        <w:adjustRightInd w:val="0"/>
        <w:ind w:firstLine="720"/>
        <w:jc w:val="both"/>
      </w:pPr>
    </w:p>
    <w:p w14:paraId="2D49EB19" w14:textId="77777777" w:rsidR="00604A49" w:rsidRPr="00384830" w:rsidRDefault="00604A49" w:rsidP="00604A49">
      <w:pPr>
        <w:autoSpaceDE w:val="0"/>
        <w:autoSpaceDN w:val="0"/>
        <w:adjustRightInd w:val="0"/>
        <w:ind w:firstLine="720"/>
        <w:jc w:val="both"/>
      </w:pPr>
      <w:r w:rsidRPr="00384830">
        <w:rPr>
          <w:lang w:val="sl-SI"/>
        </w:rPr>
        <w:t xml:space="preserve">VII </w:t>
      </w:r>
      <w:r w:rsidRPr="00384830">
        <w:rPr>
          <w:lang w:val="sr-Cyrl-CS"/>
        </w:rPr>
        <w:t>- ЧИШЋЕЊЕ  СЕПТИЧКИХ  ЈАМА</w:t>
      </w:r>
    </w:p>
    <w:p w14:paraId="07CCF4ED" w14:textId="77777777" w:rsidR="00604A49" w:rsidRPr="00384830" w:rsidRDefault="00604A49" w:rsidP="00604A49">
      <w:pPr>
        <w:autoSpaceDE w:val="0"/>
        <w:autoSpaceDN w:val="0"/>
        <w:adjustRightInd w:val="0"/>
        <w:ind w:firstLine="720"/>
        <w:jc w:val="both"/>
      </w:pPr>
    </w:p>
    <w:p w14:paraId="5CDCEF94"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7</w:t>
      </w:r>
      <w:r w:rsidRPr="00384830">
        <w:t>4.</w:t>
      </w:r>
    </w:p>
    <w:p w14:paraId="22DFE58C" w14:textId="77777777" w:rsidR="00604A49" w:rsidRPr="00384830" w:rsidRDefault="00604A49" w:rsidP="00604A49">
      <w:pPr>
        <w:autoSpaceDE w:val="0"/>
        <w:autoSpaceDN w:val="0"/>
        <w:adjustRightInd w:val="0"/>
        <w:jc w:val="both"/>
      </w:pPr>
      <w:r w:rsidRPr="00384830">
        <w:t xml:space="preserve">У насељеним мјестима на подручју </w:t>
      </w:r>
      <w:r w:rsidRPr="00384830">
        <w:rPr>
          <w:lang w:val="sr-Cyrl-CS"/>
        </w:rPr>
        <w:t>општине Језеро</w:t>
      </w:r>
      <w:r w:rsidRPr="00384830">
        <w:t xml:space="preserve"> кој</w:t>
      </w:r>
      <w:r w:rsidRPr="00384830">
        <w:rPr>
          <w:lang w:val="sr-Cyrl-CS"/>
        </w:rPr>
        <w:t>а</w:t>
      </w:r>
      <w:r w:rsidRPr="00384830">
        <w:t xml:space="preserve"> имају јавну канализациону мрежу сви имаоци отпадних вода морају бити прикључени на ту мрежу.</w:t>
      </w:r>
    </w:p>
    <w:p w14:paraId="0275EB1A" w14:textId="77777777" w:rsidR="00604A49" w:rsidRPr="00384830" w:rsidRDefault="00604A49" w:rsidP="00604A49">
      <w:pPr>
        <w:autoSpaceDE w:val="0"/>
        <w:autoSpaceDN w:val="0"/>
        <w:adjustRightInd w:val="0"/>
        <w:jc w:val="both"/>
      </w:pPr>
      <w:r w:rsidRPr="00384830">
        <w:t>Уколико због конфигурације терена или других разлога није могуће извршити прикључак на канализациону мрежу, односно у насељеним мјестима у којима не постоји јавна канализациона мрежа, имаоци отпадних вода  мо</w:t>
      </w:r>
      <w:r w:rsidRPr="00384830">
        <w:rPr>
          <w:lang w:val="sr-Cyrl-CS"/>
        </w:rPr>
        <w:t xml:space="preserve">рају изградити  </w:t>
      </w:r>
      <w:r w:rsidRPr="00384830">
        <w:t>септичке јаме</w:t>
      </w:r>
      <w:r w:rsidRPr="00384830">
        <w:rPr>
          <w:lang w:val="sr-Cyrl-CS"/>
        </w:rPr>
        <w:t xml:space="preserve"> и </w:t>
      </w:r>
      <w:r w:rsidRPr="00384830">
        <w:t>прикључити</w:t>
      </w:r>
      <w:r w:rsidRPr="00384830">
        <w:rPr>
          <w:lang w:val="sr-Cyrl-CS"/>
        </w:rPr>
        <w:t xml:space="preserve"> се</w:t>
      </w:r>
      <w:r w:rsidRPr="00384830">
        <w:t xml:space="preserve"> на </w:t>
      </w:r>
      <w:r w:rsidRPr="00384830">
        <w:rPr>
          <w:lang w:val="sr-Cyrl-CS"/>
        </w:rPr>
        <w:t>исте</w:t>
      </w:r>
      <w:r w:rsidRPr="00384830">
        <w:t>.</w:t>
      </w:r>
    </w:p>
    <w:p w14:paraId="00C9039D" w14:textId="77777777" w:rsidR="00604A49" w:rsidRPr="00384830" w:rsidRDefault="00604A49" w:rsidP="00604A49">
      <w:pPr>
        <w:autoSpaceDE w:val="0"/>
        <w:autoSpaceDN w:val="0"/>
        <w:adjustRightInd w:val="0"/>
        <w:jc w:val="both"/>
      </w:pPr>
    </w:p>
    <w:p w14:paraId="3A9C563C"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7</w:t>
      </w:r>
      <w:r w:rsidRPr="00384830">
        <w:t>5.</w:t>
      </w:r>
    </w:p>
    <w:p w14:paraId="1AA50F1D" w14:textId="77777777" w:rsidR="00604A49" w:rsidRPr="00384830" w:rsidRDefault="00604A49" w:rsidP="00604A49">
      <w:pPr>
        <w:autoSpaceDE w:val="0"/>
        <w:autoSpaceDN w:val="0"/>
        <w:adjustRightInd w:val="0"/>
        <w:jc w:val="both"/>
      </w:pPr>
      <w:r w:rsidRPr="00384830">
        <w:t>Септичке јаме морају бити изграђене по свим прописаним санитарно-хигијенским условима и морају се редовно одржавати.</w:t>
      </w:r>
    </w:p>
    <w:p w14:paraId="494191AB" w14:textId="77777777" w:rsidR="00604A49" w:rsidRPr="00384830" w:rsidRDefault="00604A49" w:rsidP="00604A49">
      <w:pPr>
        <w:autoSpaceDE w:val="0"/>
        <w:autoSpaceDN w:val="0"/>
        <w:adjustRightInd w:val="0"/>
        <w:jc w:val="both"/>
      </w:pPr>
      <w:r w:rsidRPr="00384830">
        <w:t xml:space="preserve">Септичке јаме не смију имати никакве преливе, којима би се садржај излијевао на околну површину или у </w:t>
      </w:r>
      <w:r w:rsidRPr="00384830">
        <w:rPr>
          <w:lang w:val="sr-Cyrl-CS"/>
        </w:rPr>
        <w:t xml:space="preserve"> </w:t>
      </w:r>
      <w:r w:rsidRPr="00384830">
        <w:t>водоток.</w:t>
      </w:r>
    </w:p>
    <w:p w14:paraId="737E278F" w14:textId="77777777" w:rsidR="00604A49" w:rsidRPr="00384830" w:rsidRDefault="00604A49" w:rsidP="00604A49">
      <w:pPr>
        <w:autoSpaceDE w:val="0"/>
        <w:autoSpaceDN w:val="0"/>
        <w:adjustRightInd w:val="0"/>
        <w:rPr>
          <w:lang w:val="sr-Cyrl-CS"/>
        </w:rPr>
      </w:pPr>
    </w:p>
    <w:p w14:paraId="49C07C01"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7</w:t>
      </w:r>
      <w:r w:rsidRPr="00384830">
        <w:t>6</w:t>
      </w:r>
      <w:r w:rsidRPr="00384830">
        <w:rPr>
          <w:lang w:val="sr-Cyrl-CS"/>
        </w:rPr>
        <w:t>.</w:t>
      </w:r>
    </w:p>
    <w:p w14:paraId="7862114B" w14:textId="77777777" w:rsidR="00604A49" w:rsidRPr="00384830" w:rsidRDefault="00604A49" w:rsidP="00604A49">
      <w:pPr>
        <w:autoSpaceDE w:val="0"/>
        <w:autoSpaceDN w:val="0"/>
        <w:adjustRightInd w:val="0"/>
        <w:jc w:val="both"/>
      </w:pPr>
      <w:r w:rsidRPr="00384830">
        <w:t xml:space="preserve">Чишћење септичких јама обавља </w:t>
      </w:r>
      <w:r w:rsidRPr="00384830">
        <w:rPr>
          <w:lang w:val="sr-Cyrl-CS"/>
        </w:rPr>
        <w:t>предузеће</w:t>
      </w:r>
      <w:r w:rsidRPr="00384830">
        <w:t>,</w:t>
      </w:r>
      <w:r w:rsidRPr="00384830">
        <w:rPr>
          <w:lang w:val="sr-Cyrl-CS"/>
        </w:rPr>
        <w:t xml:space="preserve"> односно предузетник регистрован за ту врсту дјелатности</w:t>
      </w:r>
      <w:r w:rsidRPr="00384830">
        <w:t xml:space="preserve"> у складу са санитарно-техничким условима, а на захтјев и о трошку </w:t>
      </w:r>
      <w:r w:rsidRPr="00384830">
        <w:rPr>
          <w:lang w:val="sr-Cyrl-CS"/>
        </w:rPr>
        <w:t xml:space="preserve"> </w:t>
      </w:r>
      <w:r w:rsidRPr="00384830">
        <w:t>власника</w:t>
      </w:r>
      <w:r w:rsidRPr="00384830">
        <w:rPr>
          <w:lang w:val="sr-Cyrl-CS"/>
        </w:rPr>
        <w:t xml:space="preserve"> </w:t>
      </w:r>
      <w:r w:rsidRPr="00384830">
        <w:t xml:space="preserve"> септичке</w:t>
      </w:r>
      <w:r w:rsidRPr="00384830">
        <w:rPr>
          <w:lang w:val="sr-Cyrl-CS"/>
        </w:rPr>
        <w:t xml:space="preserve"> </w:t>
      </w:r>
      <w:r w:rsidRPr="00384830">
        <w:t xml:space="preserve"> јаме.</w:t>
      </w:r>
    </w:p>
    <w:p w14:paraId="653E6FC4" w14:textId="77777777" w:rsidR="00604A49" w:rsidRPr="00384830" w:rsidRDefault="00604A49" w:rsidP="00604A49">
      <w:pPr>
        <w:autoSpaceDE w:val="0"/>
        <w:autoSpaceDN w:val="0"/>
        <w:adjustRightInd w:val="0"/>
        <w:jc w:val="both"/>
        <w:rPr>
          <w:lang w:val="sr-Cyrl-CS"/>
        </w:rPr>
      </w:pPr>
      <w:r w:rsidRPr="00384830">
        <w:t>Чишћење септичких јама врши се одмах по њеном пуњењу, а најмање једном годишње.</w:t>
      </w:r>
    </w:p>
    <w:p w14:paraId="2752A66B"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7</w:t>
      </w:r>
      <w:r w:rsidRPr="00384830">
        <w:t>7</w:t>
      </w:r>
      <w:r w:rsidRPr="00384830">
        <w:rPr>
          <w:lang w:val="sr-Cyrl-CS"/>
        </w:rPr>
        <w:t>.</w:t>
      </w:r>
    </w:p>
    <w:p w14:paraId="28C72626" w14:textId="77777777" w:rsidR="00604A49" w:rsidRPr="00384830" w:rsidRDefault="00604A49" w:rsidP="00604A49">
      <w:pPr>
        <w:autoSpaceDE w:val="0"/>
        <w:autoSpaceDN w:val="0"/>
        <w:adjustRightInd w:val="0"/>
        <w:jc w:val="both"/>
      </w:pPr>
      <w:r w:rsidRPr="00384830">
        <w:t>Власници септичких јама дужни су на вријеме извршити њихово чишћење како не би дошло до прелијевања, а тиме и загађивања околине.</w:t>
      </w:r>
    </w:p>
    <w:p w14:paraId="7B0F3A05" w14:textId="77777777" w:rsidR="00604A49" w:rsidRPr="00384830" w:rsidRDefault="00604A49" w:rsidP="00604A49">
      <w:pPr>
        <w:autoSpaceDE w:val="0"/>
        <w:autoSpaceDN w:val="0"/>
        <w:adjustRightInd w:val="0"/>
        <w:jc w:val="both"/>
      </w:pPr>
      <w:r w:rsidRPr="00384830">
        <w:t>Одвоз фекалија врши се специјалним моторним возилима</w:t>
      </w:r>
      <w:r w:rsidRPr="00384830">
        <w:rPr>
          <w:lang w:val="sr-Cyrl-CS"/>
        </w:rPr>
        <w:t xml:space="preserve"> (цистернама) </w:t>
      </w:r>
      <w:r w:rsidRPr="00384830">
        <w:t>из којих се фекалије не могу просипати.</w:t>
      </w:r>
    </w:p>
    <w:p w14:paraId="1231D731" w14:textId="77777777" w:rsidR="00604A49" w:rsidRPr="00384830" w:rsidRDefault="00604A49" w:rsidP="00604A49">
      <w:pPr>
        <w:autoSpaceDE w:val="0"/>
        <w:autoSpaceDN w:val="0"/>
        <w:adjustRightInd w:val="0"/>
        <w:jc w:val="both"/>
        <w:rPr>
          <w:lang w:val="sr-Cyrl-CS"/>
        </w:rPr>
      </w:pPr>
      <w:r w:rsidRPr="00384830">
        <w:t xml:space="preserve">Фекалије се </w:t>
      </w:r>
      <w:r w:rsidRPr="00384830">
        <w:rPr>
          <w:lang w:val="sr-Cyrl-CS"/>
        </w:rPr>
        <w:t>из возила истресају у градску канализацију, односно у шахт који одреди надлежно комунално предузеће.</w:t>
      </w:r>
    </w:p>
    <w:p w14:paraId="1D193291" w14:textId="77777777" w:rsidR="00604A49" w:rsidRPr="00384830" w:rsidRDefault="00604A49" w:rsidP="00604A49">
      <w:pPr>
        <w:ind w:left="705"/>
        <w:jc w:val="both"/>
        <w:rPr>
          <w:lang w:val="sr-Cyrl-CS"/>
        </w:rPr>
      </w:pPr>
    </w:p>
    <w:p w14:paraId="6AB5AE41" w14:textId="77777777" w:rsidR="00604A49" w:rsidRDefault="00604A49" w:rsidP="00604A49">
      <w:pPr>
        <w:autoSpaceDE w:val="0"/>
        <w:autoSpaceDN w:val="0"/>
        <w:adjustRightInd w:val="0"/>
        <w:jc w:val="both"/>
        <w:rPr>
          <w:lang w:val="sr-Cyrl-BA"/>
        </w:rPr>
      </w:pPr>
      <w:r w:rsidRPr="00384830">
        <w:t>VIII</w:t>
      </w:r>
      <w:r w:rsidRPr="00384830">
        <w:rPr>
          <w:lang w:val="sr-Cyrl-CS"/>
        </w:rPr>
        <w:t xml:space="preserve"> </w:t>
      </w:r>
      <w:r w:rsidRPr="00384830">
        <w:t xml:space="preserve"> </w:t>
      </w:r>
      <w:r w:rsidRPr="00384830">
        <w:rPr>
          <w:lang w:val="sr-Cyrl-CS"/>
        </w:rPr>
        <w:t xml:space="preserve">ОДРЖАВАЊЕ </w:t>
      </w:r>
      <w:r w:rsidRPr="00384830">
        <w:t xml:space="preserve"> КОМУНАЛНОГ </w:t>
      </w:r>
      <w:r w:rsidRPr="00384830">
        <w:rPr>
          <w:lang w:val="sr-Cyrl-CS"/>
        </w:rPr>
        <w:t xml:space="preserve"> </w:t>
      </w:r>
      <w:r w:rsidRPr="00384830">
        <w:t>РЕДА</w:t>
      </w:r>
    </w:p>
    <w:p w14:paraId="56EADBB0" w14:textId="77777777" w:rsidR="00604A49" w:rsidRPr="00AD56E1" w:rsidRDefault="00604A49" w:rsidP="00604A49">
      <w:pPr>
        <w:autoSpaceDE w:val="0"/>
        <w:autoSpaceDN w:val="0"/>
        <w:adjustRightInd w:val="0"/>
        <w:jc w:val="both"/>
        <w:rPr>
          <w:lang w:val="hr-HR"/>
        </w:rPr>
      </w:pPr>
      <w:r w:rsidRPr="00384830">
        <w:t xml:space="preserve">КОМУНАЛНИ </w:t>
      </w:r>
      <w:r w:rsidRPr="00384830">
        <w:rPr>
          <w:lang w:val="sr-Cyrl-CS"/>
        </w:rPr>
        <w:t xml:space="preserve"> </w:t>
      </w:r>
      <w:r w:rsidRPr="00384830">
        <w:t>ОБЈЕКТИ</w:t>
      </w:r>
      <w:r w:rsidRPr="00384830">
        <w:rPr>
          <w:lang w:val="sr-Cyrl-CS"/>
        </w:rPr>
        <w:t xml:space="preserve">  </w:t>
      </w:r>
      <w:r w:rsidRPr="00384830">
        <w:t>И</w:t>
      </w:r>
      <w:r w:rsidRPr="00384830">
        <w:rPr>
          <w:lang w:val="sr-Cyrl-CS"/>
        </w:rPr>
        <w:t xml:space="preserve">  </w:t>
      </w:r>
      <w:r w:rsidRPr="00384830">
        <w:t xml:space="preserve">УРЕЂАЈИ </w:t>
      </w:r>
      <w:r w:rsidRPr="00384830">
        <w:rPr>
          <w:lang w:val="sr-Cyrl-CS"/>
        </w:rPr>
        <w:t xml:space="preserve"> </w:t>
      </w:r>
      <w:r w:rsidRPr="00384830">
        <w:t>У</w:t>
      </w:r>
      <w:r w:rsidRPr="00384830">
        <w:rPr>
          <w:lang w:val="sr-Cyrl-CS"/>
        </w:rPr>
        <w:t xml:space="preserve">  </w:t>
      </w:r>
      <w:r w:rsidRPr="00384830">
        <w:t xml:space="preserve">ОПШТОЈ </w:t>
      </w:r>
      <w:r w:rsidRPr="00384830">
        <w:rPr>
          <w:lang w:val="sr-Cyrl-CS"/>
        </w:rPr>
        <w:t xml:space="preserve"> </w:t>
      </w:r>
      <w:r w:rsidRPr="00384830">
        <w:t>УПОТРЕБИ</w:t>
      </w:r>
    </w:p>
    <w:p w14:paraId="0AFAD43E" w14:textId="77777777" w:rsidR="00604A49" w:rsidRPr="00384830" w:rsidRDefault="00604A49" w:rsidP="00604A49">
      <w:pPr>
        <w:jc w:val="both"/>
        <w:rPr>
          <w:lang w:val="sr-Cyrl-CS"/>
        </w:rPr>
      </w:pPr>
    </w:p>
    <w:p w14:paraId="53AD182D" w14:textId="77777777" w:rsidR="00604A49" w:rsidRPr="00384830" w:rsidRDefault="00604A49" w:rsidP="00604A49">
      <w:pPr>
        <w:jc w:val="center"/>
        <w:rPr>
          <w:lang w:val="sr-Cyrl-CS"/>
        </w:rPr>
      </w:pPr>
      <w:r w:rsidRPr="00384830">
        <w:rPr>
          <w:lang w:val="sr-Cyrl-CS"/>
        </w:rPr>
        <w:t>Члан 7</w:t>
      </w:r>
      <w:r w:rsidRPr="00384830">
        <w:t>8</w:t>
      </w:r>
      <w:r w:rsidRPr="00384830">
        <w:rPr>
          <w:lang w:val="sr-Cyrl-CS"/>
        </w:rPr>
        <w:t>.</w:t>
      </w:r>
    </w:p>
    <w:p w14:paraId="32856564" w14:textId="77777777" w:rsidR="00604A49" w:rsidRPr="00384830" w:rsidRDefault="00604A49" w:rsidP="00604A49">
      <w:pPr>
        <w:jc w:val="both"/>
        <w:rPr>
          <w:lang w:val="sr-Cyrl-CS"/>
        </w:rPr>
      </w:pPr>
      <w:r w:rsidRPr="00384830">
        <w:rPr>
          <w:lang w:val="sr-Cyrl-CS"/>
        </w:rPr>
        <w:t>Под одржавањем комуналног реда у смислу ове одлуке подразумијева се уређење и одржавање улица, тргова, јавног зеленила и других јавних површина, комуналних и других јавних објеката, спољних дијелова зграда, фонтана и јавних чесми, електричних стубова - јавне расвјете, огласних табли и других објеката на подручју општине као и уклањање дотрајалих зграда и објеката.</w:t>
      </w:r>
    </w:p>
    <w:p w14:paraId="428F8E83" w14:textId="77777777" w:rsidR="00604A49" w:rsidRPr="00384830" w:rsidRDefault="00604A49" w:rsidP="00604A49">
      <w:pPr>
        <w:jc w:val="center"/>
        <w:rPr>
          <w:lang w:val="sr-Cyrl-CS"/>
        </w:rPr>
      </w:pPr>
    </w:p>
    <w:p w14:paraId="185B019F" w14:textId="77777777" w:rsidR="00604A49" w:rsidRPr="00384830" w:rsidRDefault="00604A49" w:rsidP="00604A49">
      <w:pPr>
        <w:jc w:val="center"/>
        <w:rPr>
          <w:lang w:val="sr-Cyrl-CS"/>
        </w:rPr>
      </w:pPr>
      <w:r w:rsidRPr="00384830">
        <w:rPr>
          <w:lang w:val="sr-Cyrl-CS"/>
        </w:rPr>
        <w:t xml:space="preserve">Члан </w:t>
      </w:r>
      <w:r w:rsidRPr="00384830">
        <w:t>79</w:t>
      </w:r>
      <w:r w:rsidRPr="00384830">
        <w:rPr>
          <w:lang w:val="sr-Cyrl-CS"/>
        </w:rPr>
        <w:t>.</w:t>
      </w:r>
    </w:p>
    <w:p w14:paraId="7659F5EB" w14:textId="77777777" w:rsidR="00604A49" w:rsidRPr="00384830" w:rsidRDefault="00604A49" w:rsidP="00604A49">
      <w:pPr>
        <w:jc w:val="both"/>
        <w:rPr>
          <w:lang w:val="sr-Cyrl-CS"/>
        </w:rPr>
      </w:pPr>
      <w:r w:rsidRPr="00384830">
        <w:rPr>
          <w:lang w:val="sr-Cyrl-CS"/>
        </w:rPr>
        <w:t>Улице, тргови и друге јавне површине могу се градити и реконструисати само под условима  предвиђеним</w:t>
      </w:r>
      <w:r w:rsidRPr="00384830">
        <w:rPr>
          <w:b/>
          <w:lang w:val="sr-Cyrl-CS"/>
        </w:rPr>
        <w:t xml:space="preserve"> </w:t>
      </w:r>
      <w:r w:rsidRPr="00384830">
        <w:rPr>
          <w:lang w:val="sr-Cyrl-CS"/>
        </w:rPr>
        <w:t>документима просторног урећења, уз прописану техничку документацију.</w:t>
      </w:r>
    </w:p>
    <w:p w14:paraId="743C2B4F" w14:textId="77777777" w:rsidR="00604A49" w:rsidRPr="00384830" w:rsidRDefault="00604A49" w:rsidP="00604A49">
      <w:pPr>
        <w:jc w:val="center"/>
        <w:rPr>
          <w:lang w:val="sr-Cyrl-CS"/>
        </w:rPr>
      </w:pPr>
    </w:p>
    <w:p w14:paraId="4356681D" w14:textId="77777777" w:rsidR="00604A49" w:rsidRPr="00384830" w:rsidRDefault="00604A49" w:rsidP="00604A49">
      <w:pPr>
        <w:jc w:val="center"/>
        <w:rPr>
          <w:lang w:val="sr-Cyrl-CS"/>
        </w:rPr>
      </w:pPr>
      <w:r w:rsidRPr="00384830">
        <w:rPr>
          <w:lang w:val="sr-Cyrl-CS"/>
        </w:rPr>
        <w:t xml:space="preserve">Члан </w:t>
      </w:r>
      <w:r w:rsidRPr="00384830">
        <w:rPr>
          <w:lang w:val="sr-Latn-CS"/>
        </w:rPr>
        <w:t>8</w:t>
      </w:r>
      <w:r w:rsidRPr="00384830">
        <w:t>0</w:t>
      </w:r>
      <w:r w:rsidRPr="00384830">
        <w:rPr>
          <w:lang w:val="sr-Cyrl-CS"/>
        </w:rPr>
        <w:t>.</w:t>
      </w:r>
    </w:p>
    <w:p w14:paraId="64E50875" w14:textId="77777777" w:rsidR="00604A49" w:rsidRPr="00384830" w:rsidRDefault="00604A49" w:rsidP="00604A49">
      <w:pPr>
        <w:jc w:val="both"/>
        <w:rPr>
          <w:lang w:val="sr-Cyrl-CS"/>
        </w:rPr>
      </w:pPr>
      <w:r w:rsidRPr="00384830">
        <w:rPr>
          <w:lang w:val="sr-Cyrl-CS"/>
        </w:rPr>
        <w:t>Приликом изградње нових или реконструкције постојећих објеката, претходно се мора извршити стручни преглед и евентуална реконструкција или нова изградња подземних индустријских инсталација и уређаја (водовод, канализација, комуникацијски каблови, елекро и  ПТТ мрежа и слично).</w:t>
      </w:r>
    </w:p>
    <w:p w14:paraId="41826E3C" w14:textId="77777777" w:rsidR="00604A49" w:rsidRPr="00384830" w:rsidRDefault="00604A49" w:rsidP="00604A49">
      <w:pPr>
        <w:jc w:val="both"/>
        <w:rPr>
          <w:lang w:val="sr-Cyrl-CS"/>
        </w:rPr>
      </w:pPr>
    </w:p>
    <w:p w14:paraId="43CBC5B2" w14:textId="77777777" w:rsidR="00604A49" w:rsidRPr="00384830" w:rsidRDefault="00604A49" w:rsidP="00604A49">
      <w:pPr>
        <w:jc w:val="center"/>
        <w:rPr>
          <w:lang w:val="sr-Cyrl-CS"/>
        </w:rPr>
      </w:pPr>
      <w:r w:rsidRPr="00384830">
        <w:rPr>
          <w:lang w:val="sr-Cyrl-CS"/>
        </w:rPr>
        <w:t xml:space="preserve">Члан </w:t>
      </w:r>
      <w:r w:rsidRPr="00384830">
        <w:rPr>
          <w:lang w:val="sr-Latn-CS"/>
        </w:rPr>
        <w:t>8</w:t>
      </w:r>
      <w:r w:rsidRPr="00384830">
        <w:t>1</w:t>
      </w:r>
      <w:r w:rsidRPr="00384830">
        <w:rPr>
          <w:lang w:val="sr-Cyrl-CS"/>
        </w:rPr>
        <w:t>.</w:t>
      </w:r>
    </w:p>
    <w:p w14:paraId="7B6C0598" w14:textId="77777777" w:rsidR="00604A49" w:rsidRPr="00384830" w:rsidRDefault="00604A49" w:rsidP="00604A49">
      <w:pPr>
        <w:jc w:val="both"/>
        <w:rPr>
          <w:lang w:val="sr-Cyrl-CS"/>
        </w:rPr>
      </w:pPr>
      <w:r w:rsidRPr="00384830">
        <w:rPr>
          <w:lang w:val="sr-Cyrl-CS"/>
        </w:rPr>
        <w:t>Прекопавање улица, тргова и јавних површина може вршити предузеће које одржава инсталације и уређаје, ради постављања, уклањања или измјене подземних инсталација и уређаја, а по прибављеном одобрењу  општинског органа управе надлежног за комуналне послове о трошку инвеститора.</w:t>
      </w:r>
    </w:p>
    <w:p w14:paraId="7A1F8071" w14:textId="77777777" w:rsidR="00604A49" w:rsidRPr="00384830" w:rsidRDefault="00604A49" w:rsidP="00604A49">
      <w:pPr>
        <w:jc w:val="both"/>
        <w:rPr>
          <w:lang w:val="sr-Cyrl-CS"/>
        </w:rPr>
      </w:pPr>
      <w:r w:rsidRPr="00384830">
        <w:rPr>
          <w:lang w:val="sr-Cyrl-CS"/>
        </w:rPr>
        <w:t>Начин и услови прекопавања јавних површина прописују се посебном одлуком Скупштине општине.</w:t>
      </w:r>
    </w:p>
    <w:p w14:paraId="258F625E" w14:textId="77777777" w:rsidR="00604A49" w:rsidRPr="00384830" w:rsidRDefault="00604A49" w:rsidP="00604A49">
      <w:pPr>
        <w:jc w:val="center"/>
        <w:rPr>
          <w:lang w:val="sr-Cyrl-CS"/>
        </w:rPr>
      </w:pPr>
      <w:r w:rsidRPr="00384830">
        <w:rPr>
          <w:lang w:val="sr-Cyrl-CS"/>
        </w:rPr>
        <w:t>Члан 8</w:t>
      </w:r>
      <w:r w:rsidRPr="00384830">
        <w:rPr>
          <w:lang w:val="sr-Latn-CS"/>
        </w:rPr>
        <w:t>2</w:t>
      </w:r>
      <w:r w:rsidRPr="00384830">
        <w:rPr>
          <w:lang w:val="sr-Cyrl-CS"/>
        </w:rPr>
        <w:t>.</w:t>
      </w:r>
    </w:p>
    <w:p w14:paraId="08BD789C" w14:textId="77777777" w:rsidR="00604A49" w:rsidRPr="00384830" w:rsidRDefault="00604A49" w:rsidP="00604A49">
      <w:pPr>
        <w:pStyle w:val="BodyTextIndent"/>
        <w:ind w:firstLine="0"/>
        <w:jc w:val="both"/>
        <w:rPr>
          <w:sz w:val="20"/>
        </w:rPr>
      </w:pPr>
      <w:r w:rsidRPr="00384830">
        <w:rPr>
          <w:sz w:val="20"/>
        </w:rPr>
        <w:t xml:space="preserve">Електрични и телефонски стубови и други комунални објекти и уређаји могу се </w:t>
      </w:r>
      <w:r w:rsidRPr="00384830">
        <w:rPr>
          <w:sz w:val="20"/>
        </w:rPr>
        <w:lastRenderedPageBreak/>
        <w:t xml:space="preserve">постављати  на улицама, тротоарима, трговима и другим јавним површинама, само на мјестима предвиђеним урбанистичким рјешењем и по одобрењу надлежног општинског органа управе. </w:t>
      </w:r>
    </w:p>
    <w:p w14:paraId="67C89E95" w14:textId="77777777" w:rsidR="00604A49" w:rsidRPr="00384830" w:rsidRDefault="00604A49" w:rsidP="00604A49">
      <w:pPr>
        <w:pStyle w:val="BodyTextIndent"/>
        <w:rPr>
          <w:sz w:val="20"/>
        </w:rPr>
      </w:pPr>
    </w:p>
    <w:p w14:paraId="1678B6E3" w14:textId="77777777" w:rsidR="00604A49" w:rsidRPr="00384830" w:rsidRDefault="00604A49" w:rsidP="00604A49">
      <w:pPr>
        <w:jc w:val="center"/>
        <w:rPr>
          <w:lang w:val="sr-Cyrl-CS"/>
        </w:rPr>
      </w:pPr>
      <w:r w:rsidRPr="00384830">
        <w:rPr>
          <w:lang w:val="sr-Cyrl-CS"/>
        </w:rPr>
        <w:t>Члан 8</w:t>
      </w:r>
      <w:r w:rsidRPr="00384830">
        <w:rPr>
          <w:lang w:val="sr-Latn-CS"/>
        </w:rPr>
        <w:t>3</w:t>
      </w:r>
      <w:r w:rsidRPr="00384830">
        <w:rPr>
          <w:lang w:val="sr-Cyrl-CS"/>
        </w:rPr>
        <w:t>.</w:t>
      </w:r>
    </w:p>
    <w:p w14:paraId="300CE680" w14:textId="77777777" w:rsidR="00604A49" w:rsidRPr="00384830" w:rsidRDefault="00604A49" w:rsidP="00604A49">
      <w:pPr>
        <w:jc w:val="both"/>
        <w:rPr>
          <w:lang w:val="sr-Cyrl-CS"/>
        </w:rPr>
      </w:pPr>
      <w:r w:rsidRPr="00384830">
        <w:rPr>
          <w:lang w:val="sr-Cyrl-CS"/>
        </w:rPr>
        <w:t>Изградња приступних путева и стаза, са улица, преко паркова и канала може се вршити само од тврдог материјала и под условима које одреди надлежни општински орган управе.</w:t>
      </w:r>
    </w:p>
    <w:p w14:paraId="79F393A3" w14:textId="77777777" w:rsidR="00604A49" w:rsidRPr="00384830" w:rsidRDefault="00604A49" w:rsidP="00604A49">
      <w:pPr>
        <w:ind w:firstLine="708"/>
        <w:jc w:val="both"/>
        <w:rPr>
          <w:lang w:val="sr-Cyrl-CS"/>
        </w:rPr>
      </w:pPr>
    </w:p>
    <w:p w14:paraId="1073DDF0" w14:textId="77777777" w:rsidR="00604A49" w:rsidRPr="00384830" w:rsidRDefault="00604A49" w:rsidP="00604A49">
      <w:pPr>
        <w:jc w:val="center"/>
        <w:rPr>
          <w:lang w:val="sr-Cyrl-CS"/>
        </w:rPr>
      </w:pPr>
      <w:r w:rsidRPr="00384830">
        <w:rPr>
          <w:lang w:val="sr-Cyrl-CS"/>
        </w:rPr>
        <w:t>Члан 8</w:t>
      </w:r>
      <w:r w:rsidRPr="00384830">
        <w:rPr>
          <w:lang w:val="sr-Latn-CS"/>
        </w:rPr>
        <w:t>4</w:t>
      </w:r>
      <w:r w:rsidRPr="00384830">
        <w:rPr>
          <w:lang w:val="sr-Cyrl-CS"/>
        </w:rPr>
        <w:t>.</w:t>
      </w:r>
    </w:p>
    <w:p w14:paraId="4815EE45" w14:textId="77777777" w:rsidR="00604A49" w:rsidRPr="00384830" w:rsidRDefault="00604A49" w:rsidP="00604A49">
      <w:pPr>
        <w:jc w:val="both"/>
        <w:rPr>
          <w:lang w:val="sr-Cyrl-CS"/>
        </w:rPr>
      </w:pPr>
      <w:r w:rsidRPr="00384830">
        <w:rPr>
          <w:lang w:val="sr-Cyrl-CS"/>
        </w:rPr>
        <w:t>Забрањује се прелаз техничких возила преко  саобраћа</w:t>
      </w:r>
      <w:r w:rsidRPr="00384830">
        <w:rPr>
          <w:lang w:val="sr-Latn-CS"/>
        </w:rPr>
        <w:t>j</w:t>
      </w:r>
      <w:r w:rsidRPr="00384830">
        <w:rPr>
          <w:lang w:val="sr-Cyrl-CS"/>
        </w:rPr>
        <w:t>них  и зелених површина, како  се јавне површине преласком таквих возила, услијед његове тежине, висине или неких других разлога, не</w:t>
      </w:r>
      <w:r w:rsidRPr="00384830">
        <w:rPr>
          <w:lang w:val="sr-Latn-CS"/>
        </w:rPr>
        <w:t xml:space="preserve"> </w:t>
      </w:r>
      <w:r w:rsidRPr="00384830">
        <w:rPr>
          <w:lang w:val="sr-Cyrl-CS"/>
        </w:rPr>
        <w:t>би могл</w:t>
      </w:r>
      <w:r w:rsidRPr="00384830">
        <w:rPr>
          <w:lang w:val="sr-Latn-CS"/>
        </w:rPr>
        <w:t>e</w:t>
      </w:r>
      <w:r w:rsidRPr="00384830">
        <w:rPr>
          <w:lang w:val="sr-Cyrl-CS"/>
        </w:rPr>
        <w:t xml:space="preserve"> уништити или оштетити.</w:t>
      </w:r>
    </w:p>
    <w:p w14:paraId="0C629BBF" w14:textId="77777777" w:rsidR="00604A49" w:rsidRPr="00384830" w:rsidRDefault="00604A49" w:rsidP="00604A49">
      <w:pPr>
        <w:jc w:val="both"/>
        <w:rPr>
          <w:lang w:val="sr-Cyrl-CS"/>
        </w:rPr>
      </w:pPr>
    </w:p>
    <w:p w14:paraId="3DFD9739" w14:textId="77777777" w:rsidR="00604A49" w:rsidRPr="00384830" w:rsidRDefault="00604A49" w:rsidP="00604A49">
      <w:pPr>
        <w:jc w:val="center"/>
        <w:rPr>
          <w:lang w:val="sr-Cyrl-CS"/>
        </w:rPr>
      </w:pPr>
      <w:r w:rsidRPr="00384830">
        <w:rPr>
          <w:lang w:val="sr-Cyrl-CS"/>
        </w:rPr>
        <w:t>Члан 8</w:t>
      </w:r>
      <w:r w:rsidRPr="00384830">
        <w:rPr>
          <w:lang w:val="sr-Latn-CS"/>
        </w:rPr>
        <w:t>5</w:t>
      </w:r>
      <w:r w:rsidRPr="00384830">
        <w:rPr>
          <w:lang w:val="sr-Cyrl-CS"/>
        </w:rPr>
        <w:t>.</w:t>
      </w:r>
    </w:p>
    <w:p w14:paraId="449F3F52" w14:textId="77777777" w:rsidR="00604A49" w:rsidRPr="00384830" w:rsidRDefault="00604A49" w:rsidP="00604A49">
      <w:pPr>
        <w:jc w:val="both"/>
        <w:rPr>
          <w:lang w:val="sr-Cyrl-CS"/>
        </w:rPr>
      </w:pPr>
      <w:r w:rsidRPr="00384830">
        <w:rPr>
          <w:lang w:val="sr-Cyrl-CS"/>
        </w:rPr>
        <w:t>Ивичњаци између тротоара и коловоза не смију се спуштати нити клесати ради преласка моторних возила.</w:t>
      </w:r>
    </w:p>
    <w:p w14:paraId="2C4D0FEC" w14:textId="77777777" w:rsidR="00604A49" w:rsidRPr="00384830" w:rsidRDefault="00604A49" w:rsidP="00604A49">
      <w:pPr>
        <w:jc w:val="both"/>
        <w:rPr>
          <w:lang w:val="sr-Cyrl-BA"/>
        </w:rPr>
      </w:pPr>
      <w:r w:rsidRPr="00384830">
        <w:rPr>
          <w:lang w:val="sr-Cyrl-CS"/>
        </w:rPr>
        <w:t>У изузетним случајевима може се одобрити спуштање или клесање ивичњака</w:t>
      </w:r>
      <w:r w:rsidRPr="00384830">
        <w:rPr>
          <w:lang w:val="sr-Cyrl-BA"/>
        </w:rPr>
        <w:t xml:space="preserve">, </w:t>
      </w:r>
      <w:r w:rsidRPr="00384830">
        <w:rPr>
          <w:lang w:val="sr-Cyrl-CS"/>
        </w:rPr>
        <w:t>ако би прелаз</w:t>
      </w:r>
      <w:r w:rsidRPr="00384830">
        <w:rPr>
          <w:lang w:val="sr-Cyrl-BA"/>
        </w:rPr>
        <w:t xml:space="preserve"> возилом  преко ивичњака </w:t>
      </w:r>
      <w:r w:rsidRPr="00384830">
        <w:rPr>
          <w:lang w:val="sr-Cyrl-CS"/>
        </w:rPr>
        <w:t xml:space="preserve"> представљао изузетну тешкоћу за нормал</w:t>
      </w:r>
      <w:r w:rsidRPr="00384830">
        <w:rPr>
          <w:lang w:val="sr-Cyrl-BA"/>
        </w:rPr>
        <w:t>а</w:t>
      </w:r>
      <w:r w:rsidRPr="00384830">
        <w:rPr>
          <w:lang w:val="sr-Cyrl-CS"/>
        </w:rPr>
        <w:t>н</w:t>
      </w:r>
      <w:r w:rsidRPr="00384830">
        <w:rPr>
          <w:lang w:val="sr-Cyrl-BA"/>
        </w:rPr>
        <w:t xml:space="preserve"> </w:t>
      </w:r>
      <w:r w:rsidRPr="00384830">
        <w:rPr>
          <w:lang w:val="sr-Cyrl-CS"/>
        </w:rPr>
        <w:t xml:space="preserve"> </w:t>
      </w:r>
      <w:r w:rsidRPr="00384830">
        <w:rPr>
          <w:lang w:val="sr-Cyrl-BA"/>
        </w:rPr>
        <w:t>прилаз стамбеном  објекту или пословном простору  и</w:t>
      </w:r>
      <w:r w:rsidRPr="00384830">
        <w:rPr>
          <w:bCs/>
          <w:lang w:val="sr-Cyrl-CS"/>
        </w:rPr>
        <w:t xml:space="preserve"> прелаз</w:t>
      </w:r>
      <w:r w:rsidRPr="00384830">
        <w:rPr>
          <w:bCs/>
          <w:lang w:val="sr-Cyrl-BA"/>
        </w:rPr>
        <w:t>у</w:t>
      </w:r>
      <w:r w:rsidRPr="00384830">
        <w:rPr>
          <w:bCs/>
          <w:lang w:val="sr-Cyrl-CS"/>
        </w:rPr>
        <w:t xml:space="preserve">  инвалидски</w:t>
      </w:r>
      <w:r w:rsidRPr="00384830">
        <w:rPr>
          <w:bCs/>
          <w:lang w:val="sr-Cyrl-BA"/>
        </w:rPr>
        <w:t>м</w:t>
      </w:r>
      <w:r w:rsidRPr="00384830">
        <w:rPr>
          <w:lang w:val="sr-Cyrl-CS"/>
        </w:rPr>
        <w:t xml:space="preserve"> </w:t>
      </w:r>
      <w:r w:rsidRPr="00384830">
        <w:rPr>
          <w:bCs/>
          <w:lang w:val="sr-Cyrl-CS"/>
        </w:rPr>
        <w:t>колиц</w:t>
      </w:r>
      <w:r w:rsidRPr="00384830">
        <w:rPr>
          <w:bCs/>
          <w:lang w:val="sr-Cyrl-BA"/>
        </w:rPr>
        <w:t>им</w:t>
      </w:r>
      <w:r w:rsidRPr="00384830">
        <w:rPr>
          <w:bCs/>
          <w:lang w:val="sr-Cyrl-CS"/>
        </w:rPr>
        <w:t>а,</w:t>
      </w:r>
      <w:r w:rsidRPr="00384830">
        <w:rPr>
          <w:lang w:val="sr-Cyrl-CS"/>
        </w:rPr>
        <w:t xml:space="preserve"> што се утврђује стручном оцјеном надлежних општинских органа управе</w:t>
      </w:r>
      <w:r w:rsidRPr="00384830">
        <w:rPr>
          <w:lang w:val="sr-Cyrl-BA"/>
        </w:rPr>
        <w:t>.</w:t>
      </w:r>
      <w:r w:rsidRPr="00384830">
        <w:rPr>
          <w:lang w:val="sr-Cyrl-CS"/>
        </w:rPr>
        <w:t xml:space="preserve"> </w:t>
      </w:r>
    </w:p>
    <w:p w14:paraId="23689020" w14:textId="77777777" w:rsidR="00604A49" w:rsidRPr="00384830" w:rsidRDefault="00604A49" w:rsidP="00604A49">
      <w:pPr>
        <w:ind w:firstLine="708"/>
        <w:jc w:val="both"/>
        <w:rPr>
          <w:lang w:val="sr-Cyrl-BA"/>
        </w:rPr>
      </w:pPr>
    </w:p>
    <w:p w14:paraId="7D6DE8B9" w14:textId="77777777" w:rsidR="00604A49" w:rsidRPr="00384830" w:rsidRDefault="00604A49" w:rsidP="00604A49">
      <w:pPr>
        <w:jc w:val="center"/>
        <w:rPr>
          <w:lang w:val="sr-Cyrl-CS"/>
        </w:rPr>
      </w:pPr>
      <w:r w:rsidRPr="00384830">
        <w:rPr>
          <w:lang w:val="sr-Cyrl-CS"/>
        </w:rPr>
        <w:t>Члан 8</w:t>
      </w:r>
      <w:r w:rsidRPr="00384830">
        <w:rPr>
          <w:lang w:val="sr-Latn-CS"/>
        </w:rPr>
        <w:t>6</w:t>
      </w:r>
      <w:r w:rsidRPr="00384830">
        <w:rPr>
          <w:lang w:val="sr-Cyrl-CS"/>
        </w:rPr>
        <w:t>.</w:t>
      </w:r>
    </w:p>
    <w:p w14:paraId="7C85FDE2" w14:textId="77777777" w:rsidR="00604A49" w:rsidRPr="00384830" w:rsidRDefault="00604A49" w:rsidP="00604A49">
      <w:pPr>
        <w:pStyle w:val="BodyTextIndent"/>
        <w:ind w:firstLine="0"/>
        <w:rPr>
          <w:sz w:val="20"/>
        </w:rPr>
      </w:pPr>
      <w:r w:rsidRPr="00384830">
        <w:rPr>
          <w:sz w:val="20"/>
        </w:rPr>
        <w:t>Сви отвори (шахтови, окна и сливници) на улицама, трговима, парковима, двориштима и другим мјестима, морају бити у исправном стању.</w:t>
      </w:r>
    </w:p>
    <w:p w14:paraId="3B69D0E5" w14:textId="77777777" w:rsidR="00604A49" w:rsidRPr="00384830" w:rsidRDefault="00604A49" w:rsidP="00604A49">
      <w:pPr>
        <w:jc w:val="both"/>
        <w:rPr>
          <w:lang w:val="sr-Cyrl-CS"/>
        </w:rPr>
      </w:pPr>
      <w:r w:rsidRPr="00384830">
        <w:rPr>
          <w:lang w:val="sr-Cyrl-CS"/>
        </w:rPr>
        <w:t>Отворима у смислу претходног става сматрају се нарочито:</w:t>
      </w:r>
    </w:p>
    <w:p w14:paraId="657FBC87" w14:textId="77777777" w:rsidR="00604A49" w:rsidRPr="00384830" w:rsidRDefault="00604A49" w:rsidP="00604A49">
      <w:pPr>
        <w:ind w:firstLine="708"/>
        <w:jc w:val="both"/>
        <w:rPr>
          <w:lang w:val="sr-Cyrl-CS"/>
        </w:rPr>
      </w:pPr>
      <w:r w:rsidRPr="00384830">
        <w:rPr>
          <w:lang w:val="sr-Cyrl-CS"/>
        </w:rPr>
        <w:t>а) отвори за водовод, канализацију, електричне и телефонске каблове и слично,</w:t>
      </w:r>
    </w:p>
    <w:p w14:paraId="707070FD" w14:textId="77777777" w:rsidR="00604A49" w:rsidRPr="00384830" w:rsidRDefault="00604A49" w:rsidP="00604A49">
      <w:pPr>
        <w:ind w:firstLine="708"/>
        <w:jc w:val="both"/>
        <w:rPr>
          <w:lang w:val="sr-Cyrl-CS"/>
        </w:rPr>
      </w:pPr>
      <w:r w:rsidRPr="00384830">
        <w:rPr>
          <w:lang w:val="sr-Cyrl-CS"/>
        </w:rPr>
        <w:t>б) отвори за убацивање огрева и другог материјала - подрумски прозори.</w:t>
      </w:r>
    </w:p>
    <w:p w14:paraId="24AB93F8" w14:textId="77777777" w:rsidR="00604A49" w:rsidRPr="00384830" w:rsidRDefault="00604A49" w:rsidP="00604A49">
      <w:pPr>
        <w:jc w:val="both"/>
        <w:rPr>
          <w:lang w:val="sr-Cyrl-CS"/>
        </w:rPr>
      </w:pPr>
    </w:p>
    <w:p w14:paraId="655866E2" w14:textId="77777777" w:rsidR="00604A49" w:rsidRPr="00384830" w:rsidRDefault="00604A49" w:rsidP="00604A49">
      <w:pPr>
        <w:jc w:val="center"/>
        <w:rPr>
          <w:lang w:val="sr-Cyrl-CS"/>
        </w:rPr>
      </w:pPr>
      <w:r w:rsidRPr="00384830">
        <w:rPr>
          <w:lang w:val="sr-Cyrl-CS"/>
        </w:rPr>
        <w:t>Члан 8</w:t>
      </w:r>
      <w:r w:rsidRPr="00384830">
        <w:rPr>
          <w:lang w:val="sr-Latn-CS"/>
        </w:rPr>
        <w:t>7</w:t>
      </w:r>
      <w:r w:rsidRPr="00384830">
        <w:rPr>
          <w:lang w:val="sr-Cyrl-CS"/>
        </w:rPr>
        <w:t>.</w:t>
      </w:r>
    </w:p>
    <w:p w14:paraId="0B6FEB7C" w14:textId="77777777" w:rsidR="00604A49" w:rsidRPr="00384830" w:rsidRDefault="00604A49" w:rsidP="00604A49">
      <w:pPr>
        <w:jc w:val="both"/>
        <w:rPr>
          <w:lang w:val="sr-Cyrl-CS"/>
        </w:rPr>
      </w:pPr>
      <w:r w:rsidRPr="00384830">
        <w:rPr>
          <w:lang w:val="sr-Cyrl-CS"/>
        </w:rPr>
        <w:t>Отвори морају бити обезбијеђени технички исправним затварачима - поклопцима.</w:t>
      </w:r>
    </w:p>
    <w:p w14:paraId="5FA99F6E" w14:textId="77777777" w:rsidR="00604A49" w:rsidRPr="00384830" w:rsidRDefault="00604A49" w:rsidP="00604A49">
      <w:pPr>
        <w:jc w:val="both"/>
        <w:rPr>
          <w:lang w:val="sr-Cyrl-CS"/>
        </w:rPr>
      </w:pPr>
      <w:r w:rsidRPr="00384830">
        <w:rPr>
          <w:lang w:val="sr-Cyrl-CS"/>
        </w:rPr>
        <w:t>Затварачи, односно поклопци, отвора на улицама и другим површинама јавног саобраћаја морају бити од ребрастог материјала, а поједина поља заливена асфалтом.</w:t>
      </w:r>
    </w:p>
    <w:p w14:paraId="09561F53" w14:textId="77777777" w:rsidR="00604A49" w:rsidRPr="00384830" w:rsidRDefault="00604A49" w:rsidP="00604A49">
      <w:pPr>
        <w:jc w:val="both"/>
        <w:rPr>
          <w:lang w:val="sr-Cyrl-CS"/>
        </w:rPr>
      </w:pPr>
      <w:r w:rsidRPr="00384830">
        <w:rPr>
          <w:lang w:val="sr-Cyrl-CS"/>
        </w:rPr>
        <w:t>За вријеме извођења радова на отворима, око истих се морају  поставити препреке од чврстог материјала и обиљежити видљивим знацима упозорења, а по завршетку радова отвори се морају  прописно затворити а препреке уклонити.</w:t>
      </w:r>
    </w:p>
    <w:p w14:paraId="47FC56E5" w14:textId="77777777" w:rsidR="00604A49" w:rsidRPr="00384830" w:rsidRDefault="00604A49" w:rsidP="00604A49">
      <w:pPr>
        <w:jc w:val="center"/>
        <w:rPr>
          <w:lang w:val="sr-Cyrl-CS"/>
        </w:rPr>
      </w:pPr>
    </w:p>
    <w:p w14:paraId="369E5B52" w14:textId="77777777" w:rsidR="00604A49" w:rsidRPr="00384830" w:rsidRDefault="00604A49" w:rsidP="00604A49">
      <w:pPr>
        <w:jc w:val="center"/>
        <w:rPr>
          <w:lang w:val="sr-Cyrl-CS"/>
        </w:rPr>
      </w:pPr>
      <w:r w:rsidRPr="00384830">
        <w:rPr>
          <w:lang w:val="sr-Cyrl-CS"/>
        </w:rPr>
        <w:t>Члан 8</w:t>
      </w:r>
      <w:r w:rsidRPr="00384830">
        <w:rPr>
          <w:lang w:val="sr-Latn-CS"/>
        </w:rPr>
        <w:t>8</w:t>
      </w:r>
      <w:r w:rsidRPr="00384830">
        <w:rPr>
          <w:lang w:val="sr-Cyrl-CS"/>
        </w:rPr>
        <w:t>.</w:t>
      </w:r>
    </w:p>
    <w:p w14:paraId="7422213E" w14:textId="77777777" w:rsidR="00604A49" w:rsidRPr="00384830" w:rsidRDefault="00604A49" w:rsidP="00604A49">
      <w:pPr>
        <w:jc w:val="both"/>
        <w:rPr>
          <w:lang w:val="sr-Cyrl-CS"/>
        </w:rPr>
      </w:pPr>
      <w:r w:rsidRPr="00384830">
        <w:rPr>
          <w:lang w:val="sr-Cyrl-CS"/>
        </w:rPr>
        <w:t>О одржавању отвора за водовод, канализацију, електричне, телефонске и телеграфске каблове, старају се предузећа која отворе користе или су јој пренесени на управљање.</w:t>
      </w:r>
    </w:p>
    <w:p w14:paraId="5C623A2A" w14:textId="77777777" w:rsidR="00604A49" w:rsidRPr="00384830" w:rsidRDefault="00604A49" w:rsidP="00604A49">
      <w:pPr>
        <w:jc w:val="both"/>
        <w:rPr>
          <w:lang w:val="sr-Cyrl-CS"/>
        </w:rPr>
      </w:pPr>
      <w:r w:rsidRPr="00384830">
        <w:rPr>
          <w:lang w:val="sr-Cyrl-CS"/>
        </w:rPr>
        <w:t>О одржавању отвора за убацивање огрева и другог материјала, подрумских прозора, отвора за освјетљавање просторија и слично, стара се  орган који управља зградом, односно власник или корисник зграде.</w:t>
      </w:r>
    </w:p>
    <w:p w14:paraId="3F5E33CD" w14:textId="77777777" w:rsidR="00604A49" w:rsidRPr="00384830" w:rsidRDefault="00604A49" w:rsidP="00604A49">
      <w:pPr>
        <w:jc w:val="center"/>
        <w:rPr>
          <w:lang w:val="sr-Cyrl-CS"/>
        </w:rPr>
      </w:pPr>
    </w:p>
    <w:p w14:paraId="1BF61172" w14:textId="77777777" w:rsidR="00604A49" w:rsidRPr="00384830" w:rsidRDefault="00604A49" w:rsidP="00604A49">
      <w:pPr>
        <w:jc w:val="center"/>
        <w:rPr>
          <w:lang w:val="sr-Cyrl-CS"/>
        </w:rPr>
      </w:pPr>
      <w:r w:rsidRPr="00384830">
        <w:rPr>
          <w:lang w:val="sr-Cyrl-CS"/>
        </w:rPr>
        <w:t xml:space="preserve">Члан </w:t>
      </w:r>
      <w:r w:rsidRPr="00384830">
        <w:rPr>
          <w:lang w:val="sr-Latn-CS"/>
        </w:rPr>
        <w:t>89</w:t>
      </w:r>
      <w:r w:rsidRPr="00384830">
        <w:rPr>
          <w:lang w:val="sr-Cyrl-CS"/>
        </w:rPr>
        <w:t>.</w:t>
      </w:r>
    </w:p>
    <w:p w14:paraId="4A081150" w14:textId="77777777" w:rsidR="00604A49" w:rsidRPr="00384830" w:rsidRDefault="00604A49" w:rsidP="00604A49">
      <w:pPr>
        <w:jc w:val="both"/>
        <w:rPr>
          <w:lang w:val="sr-Cyrl-CS"/>
        </w:rPr>
      </w:pPr>
      <w:r w:rsidRPr="00384830">
        <w:rPr>
          <w:lang w:val="sr-Cyrl-CS"/>
        </w:rPr>
        <w:t>Називи улица, тргова или других јавних површина морају бити видљиво истакнути на раскрсницама, а орган управе надлежан за комуналне послове дужан је на почетку сваке улице поставити таблу са називом улице  на зграду или други објекат.</w:t>
      </w:r>
    </w:p>
    <w:p w14:paraId="328D0E2B" w14:textId="77777777" w:rsidR="00604A49" w:rsidRPr="00384830" w:rsidRDefault="00604A49" w:rsidP="00604A49">
      <w:pPr>
        <w:jc w:val="both"/>
        <w:rPr>
          <w:lang w:val="sr-Cyrl-CS"/>
        </w:rPr>
      </w:pPr>
      <w:r w:rsidRPr="00384830">
        <w:rPr>
          <w:lang w:val="sr-Cyrl-CS"/>
        </w:rPr>
        <w:t>Таблица са кућним бројем израђује се од емајлирааног лима величине 2</w:t>
      </w:r>
      <w:r w:rsidRPr="00384830">
        <w:t>0</w:t>
      </w:r>
      <w:r w:rsidRPr="00384830">
        <w:rPr>
          <w:lang w:val="sr-Cyrl-CS"/>
        </w:rPr>
        <w:t xml:space="preserve"> x 15 cm, а кућни број исписује се бијелом бојом на тамноплавој основи.</w:t>
      </w:r>
    </w:p>
    <w:p w14:paraId="686554DF" w14:textId="77777777" w:rsidR="00604A49" w:rsidRPr="00384830" w:rsidRDefault="00604A49" w:rsidP="00604A49">
      <w:pPr>
        <w:pStyle w:val="BodyTextIndent"/>
        <w:ind w:firstLine="0"/>
        <w:rPr>
          <w:sz w:val="20"/>
        </w:rPr>
      </w:pPr>
      <w:r w:rsidRPr="00384830">
        <w:rPr>
          <w:sz w:val="20"/>
        </w:rPr>
        <w:t>Бројеве зграда одређује орган управе надлежан за комуналне послове.</w:t>
      </w:r>
    </w:p>
    <w:p w14:paraId="1275D345" w14:textId="77777777" w:rsidR="00604A49" w:rsidRPr="00384830" w:rsidRDefault="00604A49" w:rsidP="00604A49">
      <w:pPr>
        <w:jc w:val="both"/>
        <w:rPr>
          <w:lang w:val="sr-Cyrl-CS"/>
        </w:rPr>
      </w:pPr>
      <w:r w:rsidRPr="00384830">
        <w:rPr>
          <w:lang w:val="sr-Cyrl-CS"/>
        </w:rPr>
        <w:t>Власници и корисници зграда дужни су да  кућне бројеве држе истакнуте стално на зградама, да их чувају и држе у исправном стању. У случају да број зграде због непажње власника, односно корисника буде скинут или изгубљен, власници, корисници зграде дужни су да изврше набавку другог броја о свом трошку.</w:t>
      </w:r>
    </w:p>
    <w:p w14:paraId="4D36B2E4" w14:textId="77777777" w:rsidR="00604A49" w:rsidRPr="00384830" w:rsidRDefault="00604A49" w:rsidP="00604A49">
      <w:pPr>
        <w:jc w:val="both"/>
        <w:rPr>
          <w:lang w:val="sr-Cyrl-CS"/>
        </w:rPr>
      </w:pPr>
      <w:r w:rsidRPr="00384830">
        <w:rPr>
          <w:lang w:val="sr-Cyrl-CS"/>
        </w:rPr>
        <w:t>Власници новоизграђених зграда дужни су   најкасније у року од два мјесеца по усељењу да поставе кућни број о свом трошку.</w:t>
      </w:r>
    </w:p>
    <w:p w14:paraId="4679B0D7" w14:textId="77777777" w:rsidR="00604A49" w:rsidRPr="00384830" w:rsidRDefault="00604A49" w:rsidP="00604A49">
      <w:pPr>
        <w:jc w:val="center"/>
        <w:rPr>
          <w:lang w:val="sr-Cyrl-BA"/>
        </w:rPr>
      </w:pPr>
    </w:p>
    <w:p w14:paraId="4582040B" w14:textId="77777777" w:rsidR="00604A49" w:rsidRPr="00384830" w:rsidRDefault="00604A49" w:rsidP="00604A49">
      <w:pPr>
        <w:jc w:val="center"/>
        <w:rPr>
          <w:lang w:val="sr-Cyrl-CS"/>
        </w:rPr>
      </w:pPr>
      <w:r w:rsidRPr="00384830">
        <w:rPr>
          <w:lang w:val="sr-Cyrl-CS"/>
        </w:rPr>
        <w:t>Члан 9</w:t>
      </w:r>
      <w:r w:rsidRPr="00384830">
        <w:rPr>
          <w:lang w:val="sr-Latn-CS"/>
        </w:rPr>
        <w:t>0</w:t>
      </w:r>
      <w:r w:rsidRPr="00384830">
        <w:rPr>
          <w:lang w:val="sr-Cyrl-CS"/>
        </w:rPr>
        <w:t>.</w:t>
      </w:r>
    </w:p>
    <w:p w14:paraId="27E1EEF7" w14:textId="77777777" w:rsidR="00604A49" w:rsidRPr="00384830" w:rsidRDefault="00604A49" w:rsidP="00604A49">
      <w:pPr>
        <w:jc w:val="both"/>
        <w:rPr>
          <w:lang w:val="sr-Cyrl-CS"/>
        </w:rPr>
      </w:pPr>
      <w:r w:rsidRPr="00384830">
        <w:rPr>
          <w:lang w:val="sr-Cyrl-CS"/>
        </w:rPr>
        <w:t>Спољни дијелови зграде (фасаде, балкони, симсови, украсни дијелови, ограде, олуци, излози, врата, прозори и друго) морају се одржавати у технички исправном стању.</w:t>
      </w:r>
    </w:p>
    <w:p w14:paraId="219952D3" w14:textId="77777777" w:rsidR="00604A49" w:rsidRPr="00384830" w:rsidRDefault="00604A49" w:rsidP="00604A49">
      <w:pPr>
        <w:jc w:val="both"/>
        <w:rPr>
          <w:lang w:val="sr-Cyrl-CS"/>
        </w:rPr>
      </w:pPr>
      <w:r w:rsidRPr="00384830">
        <w:rPr>
          <w:lang w:val="sr-Cyrl-CS"/>
        </w:rPr>
        <w:t>О чистоћи и исправности спољних дијелова зграда стара се заједница етажних власника, односно орган који управља зградом, власник или корисник зграде.</w:t>
      </w:r>
    </w:p>
    <w:p w14:paraId="120B1B02" w14:textId="77777777" w:rsidR="00604A49" w:rsidRPr="00384830" w:rsidRDefault="00604A49" w:rsidP="00604A49">
      <w:pPr>
        <w:jc w:val="both"/>
        <w:rPr>
          <w:lang w:val="sr-Cyrl-CS"/>
        </w:rPr>
      </w:pPr>
      <w:r w:rsidRPr="00384830">
        <w:rPr>
          <w:lang w:val="sr-Cyrl-CS"/>
        </w:rPr>
        <w:t>Обавезу уређења фасаде утврђује и уређује орган упрве надлежан за просторно планирање и комуналне послове.</w:t>
      </w:r>
    </w:p>
    <w:p w14:paraId="4F17D199" w14:textId="77777777" w:rsidR="00604A49" w:rsidRPr="00384830" w:rsidRDefault="00604A49" w:rsidP="00604A49">
      <w:pPr>
        <w:jc w:val="both"/>
        <w:rPr>
          <w:lang w:val="sr-Cyrl-BA"/>
        </w:rPr>
      </w:pPr>
    </w:p>
    <w:p w14:paraId="5FD0CB6C" w14:textId="77777777" w:rsidR="00604A49" w:rsidRPr="00384830" w:rsidRDefault="00604A49" w:rsidP="00604A49">
      <w:pPr>
        <w:jc w:val="center"/>
        <w:rPr>
          <w:lang w:val="sr-Cyrl-CS"/>
        </w:rPr>
      </w:pPr>
      <w:r w:rsidRPr="00384830">
        <w:rPr>
          <w:lang w:val="sr-Cyrl-CS"/>
        </w:rPr>
        <w:t>Члан 9</w:t>
      </w:r>
      <w:r w:rsidRPr="00384830">
        <w:rPr>
          <w:lang w:val="sr-Latn-CS"/>
        </w:rPr>
        <w:t>1</w:t>
      </w:r>
      <w:r w:rsidRPr="00384830">
        <w:rPr>
          <w:lang w:val="sr-Cyrl-CS"/>
        </w:rPr>
        <w:t>.</w:t>
      </w:r>
    </w:p>
    <w:p w14:paraId="6818DD33" w14:textId="77777777" w:rsidR="00604A49" w:rsidRPr="00384830" w:rsidRDefault="00604A49" w:rsidP="00604A49">
      <w:pPr>
        <w:jc w:val="both"/>
        <w:rPr>
          <w:lang w:val="sr-Cyrl-CS"/>
        </w:rPr>
      </w:pPr>
      <w:r w:rsidRPr="00384830">
        <w:rPr>
          <w:lang w:val="sr-Cyrl-CS"/>
        </w:rPr>
        <w:t>Забрањено је прљати или на други начин оштећивати зидове, фасаде, излоге, друге спољне дијелове зграда, ограде, као и  рекламе, називе  фирме и сличне натписе.</w:t>
      </w:r>
    </w:p>
    <w:p w14:paraId="1CEAEE1B" w14:textId="77777777" w:rsidR="00604A49" w:rsidRPr="00384830" w:rsidRDefault="00604A49" w:rsidP="00604A49">
      <w:pPr>
        <w:jc w:val="center"/>
        <w:rPr>
          <w:lang w:val="sr-Cyrl-BA"/>
        </w:rPr>
      </w:pPr>
    </w:p>
    <w:p w14:paraId="7BBD4FF5" w14:textId="77777777" w:rsidR="00604A49" w:rsidRPr="00384830" w:rsidRDefault="00604A49" w:rsidP="00604A49">
      <w:pPr>
        <w:jc w:val="center"/>
        <w:rPr>
          <w:lang w:val="sr-Cyrl-CS"/>
        </w:rPr>
      </w:pPr>
      <w:r w:rsidRPr="00384830">
        <w:rPr>
          <w:lang w:val="sr-Cyrl-CS"/>
        </w:rPr>
        <w:t>Члан 9</w:t>
      </w:r>
      <w:r w:rsidRPr="00384830">
        <w:rPr>
          <w:lang w:val="sr-Latn-CS"/>
        </w:rPr>
        <w:t>2</w:t>
      </w:r>
      <w:r w:rsidRPr="00384830">
        <w:rPr>
          <w:lang w:val="sr-Cyrl-CS"/>
        </w:rPr>
        <w:t>.</w:t>
      </w:r>
    </w:p>
    <w:p w14:paraId="28B15527" w14:textId="77777777" w:rsidR="00604A49" w:rsidRPr="00384830" w:rsidRDefault="00604A49" w:rsidP="00604A49">
      <w:pPr>
        <w:jc w:val="both"/>
        <w:rPr>
          <w:lang w:val="sr-Cyrl-CS"/>
        </w:rPr>
      </w:pPr>
      <w:r w:rsidRPr="00384830">
        <w:rPr>
          <w:lang w:val="sr-Cyrl-CS"/>
        </w:rPr>
        <w:t>Излози трговинских, занатских и других радњи и осталих пословних просторија израђују се према прописима предвиђеним за одређену дјелатност или према врсти робе која се у тим просторијама продаје или рекламира.</w:t>
      </w:r>
    </w:p>
    <w:p w14:paraId="361C896B" w14:textId="77777777" w:rsidR="00604A49" w:rsidRPr="00384830" w:rsidRDefault="00604A49" w:rsidP="00604A49">
      <w:pPr>
        <w:jc w:val="both"/>
        <w:rPr>
          <w:lang w:val="sr-Cyrl-CS"/>
        </w:rPr>
      </w:pPr>
      <w:r w:rsidRPr="00384830">
        <w:rPr>
          <w:lang w:val="sr-Cyrl-CS"/>
        </w:rPr>
        <w:t>Спољни дијелови излога морају се према потреби бојити, а стаклене површине редовно прати.</w:t>
      </w:r>
    </w:p>
    <w:p w14:paraId="7FD095F3" w14:textId="77777777" w:rsidR="00604A49" w:rsidRPr="00384830" w:rsidRDefault="00604A49" w:rsidP="00604A49">
      <w:pPr>
        <w:ind w:firstLine="708"/>
        <w:jc w:val="both"/>
        <w:rPr>
          <w:lang w:val="sr-Cyrl-CS"/>
        </w:rPr>
      </w:pPr>
    </w:p>
    <w:p w14:paraId="00158172" w14:textId="77777777" w:rsidR="00604A49" w:rsidRPr="00384830" w:rsidRDefault="00604A49" w:rsidP="00604A49">
      <w:pPr>
        <w:jc w:val="center"/>
        <w:rPr>
          <w:lang w:val="sr-Cyrl-CS"/>
        </w:rPr>
      </w:pPr>
      <w:r w:rsidRPr="00384830">
        <w:rPr>
          <w:lang w:val="sr-Cyrl-CS"/>
        </w:rPr>
        <w:t>Члан 9</w:t>
      </w:r>
      <w:r w:rsidRPr="00384830">
        <w:rPr>
          <w:lang w:val="sr-Latn-CS"/>
        </w:rPr>
        <w:t>3</w:t>
      </w:r>
      <w:r w:rsidRPr="00384830">
        <w:rPr>
          <w:lang w:val="sr-Cyrl-CS"/>
        </w:rPr>
        <w:t>.</w:t>
      </w:r>
    </w:p>
    <w:p w14:paraId="541390C2" w14:textId="77777777" w:rsidR="00604A49" w:rsidRPr="00384830" w:rsidRDefault="00604A49" w:rsidP="00604A49">
      <w:pPr>
        <w:jc w:val="both"/>
        <w:rPr>
          <w:lang w:val="sr-Cyrl-CS"/>
        </w:rPr>
      </w:pPr>
      <w:r w:rsidRPr="00384830">
        <w:rPr>
          <w:lang w:val="sr-Cyrl-CS"/>
        </w:rPr>
        <w:t>Рекламе и витрине које се на одређеним мјестима постављају као посебни објекти, власници су дужни редовно одржавати у чистом и уредном стању.</w:t>
      </w:r>
    </w:p>
    <w:p w14:paraId="0DA551FA" w14:textId="77777777" w:rsidR="00604A49" w:rsidRPr="00384830" w:rsidRDefault="00604A49" w:rsidP="00604A49">
      <w:pPr>
        <w:jc w:val="both"/>
        <w:rPr>
          <w:lang w:val="sr-Cyrl-CS"/>
        </w:rPr>
      </w:pPr>
      <w:r w:rsidRPr="00384830">
        <w:rPr>
          <w:lang w:val="sr-Cyrl-CS"/>
        </w:rPr>
        <w:t>Натписи над објектима из претходног става морају се обнављати уколико су нечитљиви или је боја изгубила интензитет.</w:t>
      </w:r>
    </w:p>
    <w:p w14:paraId="1A46895D" w14:textId="77777777" w:rsidR="00604A49" w:rsidRPr="00384830" w:rsidRDefault="00604A49" w:rsidP="00604A49">
      <w:pPr>
        <w:jc w:val="both"/>
        <w:rPr>
          <w:lang w:val="sr-Cyrl-CS"/>
        </w:rPr>
      </w:pPr>
    </w:p>
    <w:p w14:paraId="1F106857" w14:textId="77777777" w:rsidR="00604A49" w:rsidRPr="00384830" w:rsidRDefault="00604A49" w:rsidP="00604A49">
      <w:pPr>
        <w:jc w:val="center"/>
        <w:rPr>
          <w:lang w:val="sr-Cyrl-CS"/>
        </w:rPr>
      </w:pPr>
      <w:r w:rsidRPr="00384830">
        <w:rPr>
          <w:lang w:val="sr-Cyrl-CS"/>
        </w:rPr>
        <w:t>Члан 9</w:t>
      </w:r>
      <w:r w:rsidRPr="00384830">
        <w:rPr>
          <w:lang w:val="sr-Latn-CS"/>
        </w:rPr>
        <w:t>4</w:t>
      </w:r>
      <w:r w:rsidRPr="00384830">
        <w:rPr>
          <w:lang w:val="sr-Cyrl-CS"/>
        </w:rPr>
        <w:t>.</w:t>
      </w:r>
    </w:p>
    <w:p w14:paraId="537F83E2" w14:textId="77777777" w:rsidR="00604A49" w:rsidRPr="00384830" w:rsidRDefault="00604A49" w:rsidP="00604A49">
      <w:pPr>
        <w:jc w:val="both"/>
        <w:rPr>
          <w:lang w:val="sr-Cyrl-CS"/>
        </w:rPr>
      </w:pPr>
      <w:r w:rsidRPr="00384830">
        <w:rPr>
          <w:lang w:val="sr-Cyrl-CS"/>
        </w:rPr>
        <w:t>Плакати, објаве, огласи, позиви и сл. могу се истицати само на огласне табле које су постављене за те сврхе.</w:t>
      </w:r>
    </w:p>
    <w:p w14:paraId="5DF34A5E" w14:textId="77777777" w:rsidR="00604A49" w:rsidRPr="00384830" w:rsidRDefault="00604A49" w:rsidP="00604A49">
      <w:pPr>
        <w:jc w:val="both"/>
        <w:rPr>
          <w:lang w:val="sr-Cyrl-CS"/>
        </w:rPr>
      </w:pPr>
      <w:r w:rsidRPr="00384830">
        <w:rPr>
          <w:lang w:val="sr-Cyrl-CS"/>
        </w:rPr>
        <w:t>Изузетно од става 1. овог члана плакати и друга обавјештења јавног карактера могу се лијепити и на привремене ограде којима је ограђено игралиште, градилиште и слични објекти, као и унутар излога уколико дозволе то власници или корисници тих објеката.</w:t>
      </w:r>
    </w:p>
    <w:p w14:paraId="5978ED1C" w14:textId="77777777" w:rsidR="00604A49" w:rsidRPr="00384830" w:rsidRDefault="00604A49" w:rsidP="00604A49">
      <w:pPr>
        <w:jc w:val="both"/>
        <w:rPr>
          <w:lang w:val="sr-Cyrl-CS"/>
        </w:rPr>
      </w:pPr>
      <w:r w:rsidRPr="00384830">
        <w:rPr>
          <w:lang w:val="sr-Cyrl-CS"/>
        </w:rPr>
        <w:t xml:space="preserve">Орган управе надлежан за комуналне послове може, у периоду предизборне кампање у изборној години, </w:t>
      </w:r>
      <w:r w:rsidRPr="00384830">
        <w:rPr>
          <w:lang w:val="sr-Cyrl-CS"/>
        </w:rPr>
        <w:lastRenderedPageBreak/>
        <w:t>одредити и додатне локације за истицање таквих плаката, обавјештења и огласа.</w:t>
      </w:r>
    </w:p>
    <w:p w14:paraId="0F2D39C5" w14:textId="77777777" w:rsidR="00604A49" w:rsidRPr="00384830" w:rsidRDefault="00604A49" w:rsidP="00604A49">
      <w:pPr>
        <w:pStyle w:val="BodyTextIndent"/>
        <w:ind w:firstLine="0"/>
        <w:rPr>
          <w:sz w:val="20"/>
          <w:lang w:val="hr-HR"/>
        </w:rPr>
      </w:pPr>
      <w:r w:rsidRPr="00384830">
        <w:rPr>
          <w:sz w:val="20"/>
        </w:rPr>
        <w:t xml:space="preserve">Плакати и друга обавјештења истакнута ван дозвољеног мјеста,  уклониће комунално предузеће одмах по налогу комуналне полиције на терет постављача. </w:t>
      </w:r>
      <w:r w:rsidRPr="00384830">
        <w:rPr>
          <w:sz w:val="20"/>
        </w:rPr>
        <w:softHyphen/>
      </w:r>
      <w:r w:rsidRPr="00384830">
        <w:rPr>
          <w:sz w:val="20"/>
        </w:rPr>
        <w:softHyphen/>
      </w:r>
      <w:r w:rsidRPr="00384830">
        <w:rPr>
          <w:sz w:val="20"/>
        </w:rPr>
        <w:softHyphen/>
      </w:r>
      <w:r w:rsidRPr="00384830">
        <w:rPr>
          <w:sz w:val="20"/>
        </w:rPr>
        <w:softHyphen/>
      </w:r>
    </w:p>
    <w:p w14:paraId="550DF1F0" w14:textId="77777777" w:rsidR="00604A49" w:rsidRPr="00384830" w:rsidRDefault="00604A49" w:rsidP="00604A49">
      <w:pPr>
        <w:pStyle w:val="BodyTextIndent"/>
        <w:rPr>
          <w:sz w:val="20"/>
        </w:rPr>
      </w:pPr>
    </w:p>
    <w:p w14:paraId="130766F2" w14:textId="77777777" w:rsidR="00604A49" w:rsidRPr="00384830" w:rsidRDefault="00604A49" w:rsidP="00604A49">
      <w:pPr>
        <w:jc w:val="center"/>
        <w:rPr>
          <w:lang w:val="sr-Cyrl-CS"/>
        </w:rPr>
      </w:pPr>
      <w:r w:rsidRPr="00384830">
        <w:rPr>
          <w:lang w:val="sr-Cyrl-CS"/>
        </w:rPr>
        <w:t>Члан 9</w:t>
      </w:r>
      <w:r w:rsidRPr="00384830">
        <w:rPr>
          <w:lang w:val="sr-Latn-CS"/>
        </w:rPr>
        <w:t>5</w:t>
      </w:r>
      <w:r w:rsidRPr="00384830">
        <w:rPr>
          <w:lang w:val="sr-Cyrl-CS"/>
        </w:rPr>
        <w:t>.</w:t>
      </w:r>
    </w:p>
    <w:p w14:paraId="1E0514D4" w14:textId="77777777" w:rsidR="00604A49" w:rsidRPr="00384830" w:rsidRDefault="00604A49" w:rsidP="00604A49">
      <w:pPr>
        <w:jc w:val="both"/>
        <w:rPr>
          <w:lang w:val="sr-Cyrl-CS"/>
        </w:rPr>
      </w:pPr>
      <w:r w:rsidRPr="00384830">
        <w:rPr>
          <w:lang w:val="sr-Latn-CS"/>
        </w:rPr>
        <w:t xml:space="preserve">Oгласне </w:t>
      </w:r>
      <w:r w:rsidRPr="00384830">
        <w:rPr>
          <w:lang w:val="sr-Cyrl-CS"/>
        </w:rPr>
        <w:t>табле за истицање објава, огласа, обавјештења, плаката, посмртних плаката, позива и слично, као и други објекти сличне намјене могу се постављати само на мјестима које одреди надлежни општински орган управе.</w:t>
      </w:r>
    </w:p>
    <w:p w14:paraId="43FCC45C" w14:textId="77777777" w:rsidR="00604A49" w:rsidRPr="00384830" w:rsidRDefault="00604A49" w:rsidP="00604A49">
      <w:pPr>
        <w:jc w:val="both"/>
        <w:rPr>
          <w:lang w:val="sr-Cyrl-CS"/>
        </w:rPr>
      </w:pPr>
    </w:p>
    <w:p w14:paraId="5305D1DD" w14:textId="77777777" w:rsidR="00604A49" w:rsidRPr="00384830" w:rsidRDefault="00604A49" w:rsidP="00604A49">
      <w:pPr>
        <w:jc w:val="center"/>
        <w:rPr>
          <w:lang w:val="sr-Cyrl-CS"/>
        </w:rPr>
      </w:pPr>
      <w:r w:rsidRPr="00384830">
        <w:rPr>
          <w:lang w:val="sr-Cyrl-CS"/>
        </w:rPr>
        <w:t>Члан 9</w:t>
      </w:r>
      <w:r w:rsidRPr="00384830">
        <w:rPr>
          <w:lang w:val="sr-Latn-CS"/>
        </w:rPr>
        <w:t>6</w:t>
      </w:r>
      <w:r w:rsidRPr="00384830">
        <w:rPr>
          <w:lang w:val="sr-Cyrl-CS"/>
        </w:rPr>
        <w:t>.</w:t>
      </w:r>
    </w:p>
    <w:p w14:paraId="21510053" w14:textId="77777777" w:rsidR="00604A49" w:rsidRPr="00384830" w:rsidRDefault="00604A49" w:rsidP="00604A49">
      <w:pPr>
        <w:jc w:val="both"/>
        <w:rPr>
          <w:lang w:val="sr-Cyrl-CS"/>
        </w:rPr>
      </w:pPr>
      <w:r w:rsidRPr="00384830">
        <w:rPr>
          <w:lang w:val="sr-Cyrl-CS"/>
        </w:rPr>
        <w:t>Рекламни панои, рекламни  и слични натписи могу се постављати на зградама, пословним просторијама као и другим мјестима, само по одобрењу органа општинске управе надлежног за комуналне послове.</w:t>
      </w:r>
    </w:p>
    <w:p w14:paraId="3B863F5A" w14:textId="77777777" w:rsidR="00604A49" w:rsidRPr="00384830" w:rsidRDefault="00604A49" w:rsidP="00604A49">
      <w:pPr>
        <w:pStyle w:val="BodyText"/>
        <w:rPr>
          <w:sz w:val="20"/>
        </w:rPr>
      </w:pPr>
      <w:r w:rsidRPr="00384830">
        <w:rPr>
          <w:sz w:val="20"/>
        </w:rPr>
        <w:t>У захтјеву којим се тражи одобрење из става 1. овог члана инвеститор је дужан навести приједлог локације постављања, димензије рекламног паноа, опис паноа (једнострани, двострани) и период коришћења.</w:t>
      </w:r>
    </w:p>
    <w:p w14:paraId="28393950" w14:textId="77777777" w:rsidR="00604A49" w:rsidRPr="00384830" w:rsidRDefault="00604A49" w:rsidP="00604A49">
      <w:pPr>
        <w:pStyle w:val="BodyText"/>
        <w:rPr>
          <w:sz w:val="20"/>
          <w:lang w:val="hr-HR"/>
        </w:rPr>
      </w:pPr>
      <w:r w:rsidRPr="00384830">
        <w:rPr>
          <w:sz w:val="20"/>
        </w:rPr>
        <w:t>Уз захтјев инвеститир је  обавезан доставити фотографију рекламног паноа, односно натписа,   ситуацију терена, или идејно решење које садржи тлоцрт, пресјек, изглед фасаде, и друге детаље.</w:t>
      </w:r>
    </w:p>
    <w:p w14:paraId="36586ED5" w14:textId="77777777" w:rsidR="00604A49" w:rsidRPr="00384830" w:rsidRDefault="00604A49" w:rsidP="00604A49">
      <w:pPr>
        <w:pStyle w:val="BodyText"/>
        <w:rPr>
          <w:sz w:val="20"/>
        </w:rPr>
      </w:pPr>
      <w:r w:rsidRPr="00384830">
        <w:rPr>
          <w:sz w:val="20"/>
        </w:rPr>
        <w:t>За постављање рекламног паноа на објекту у приватном власништву, потребано  је доставити  писмену сагласност власника објекта или дијела објекта на којем се тражи постављање рекламног паноа.</w:t>
      </w:r>
    </w:p>
    <w:p w14:paraId="79A0A0C4" w14:textId="77777777" w:rsidR="00604A49" w:rsidRPr="00384830" w:rsidRDefault="00604A49" w:rsidP="00604A49">
      <w:pPr>
        <w:jc w:val="both"/>
        <w:rPr>
          <w:lang w:val="sr-Cyrl-CS"/>
        </w:rPr>
      </w:pPr>
      <w:r w:rsidRPr="00384830">
        <w:rPr>
          <w:lang w:val="sr-Cyrl-CS"/>
        </w:rPr>
        <w:t>Рекламни панои, рекламни и слични натписи морају бити израђени и постављени према одобрењу и редовно се одржавати у  исправном и уредном  стању.</w:t>
      </w:r>
    </w:p>
    <w:p w14:paraId="224472AB" w14:textId="77777777" w:rsidR="00604A49" w:rsidRPr="00384830" w:rsidRDefault="00604A49" w:rsidP="00604A49">
      <w:pPr>
        <w:pStyle w:val="BodyTextIndent"/>
        <w:ind w:firstLine="0"/>
        <w:rPr>
          <w:sz w:val="20"/>
        </w:rPr>
      </w:pPr>
      <w:r w:rsidRPr="00384830">
        <w:rPr>
          <w:sz w:val="20"/>
        </w:rPr>
        <w:t>Комунална полиција  је дужана да нареди уклањање рекламног паноа, рекламног  и сличног натписа, који је постављен без одобрења или противно условима у одобрењу.</w:t>
      </w:r>
    </w:p>
    <w:p w14:paraId="36EFE084" w14:textId="77777777" w:rsidR="00604A49" w:rsidRPr="00384830" w:rsidRDefault="00604A49" w:rsidP="00604A49">
      <w:pPr>
        <w:pStyle w:val="BodyTextIndent"/>
        <w:rPr>
          <w:sz w:val="20"/>
        </w:rPr>
      </w:pPr>
    </w:p>
    <w:p w14:paraId="2B84EBFD" w14:textId="77777777" w:rsidR="00604A49" w:rsidRPr="00384830" w:rsidRDefault="00604A49" w:rsidP="00604A49">
      <w:pPr>
        <w:pStyle w:val="BodyText"/>
        <w:jc w:val="center"/>
        <w:rPr>
          <w:sz w:val="20"/>
        </w:rPr>
      </w:pPr>
      <w:r w:rsidRPr="00384830">
        <w:rPr>
          <w:sz w:val="20"/>
        </w:rPr>
        <w:t>Члан 9</w:t>
      </w:r>
      <w:r w:rsidRPr="00384830">
        <w:rPr>
          <w:sz w:val="20"/>
          <w:lang w:val="sr-Latn-CS"/>
        </w:rPr>
        <w:t>7</w:t>
      </w:r>
      <w:r w:rsidRPr="00384830">
        <w:rPr>
          <w:sz w:val="20"/>
        </w:rPr>
        <w:t>.</w:t>
      </w:r>
    </w:p>
    <w:p w14:paraId="255E200E" w14:textId="77777777" w:rsidR="00604A49" w:rsidRPr="00384830" w:rsidRDefault="00604A49" w:rsidP="00604A49">
      <w:pPr>
        <w:jc w:val="both"/>
        <w:rPr>
          <w:lang w:val="sr-Cyrl-CS"/>
        </w:rPr>
      </w:pPr>
      <w:r w:rsidRPr="00384830">
        <w:rPr>
          <w:lang w:val="sr-Cyrl-CS"/>
        </w:rPr>
        <w:t>Саобраћајне знакове и семафоре може постављати само овлашћено предузеће на мјестима која су дефинисана пројектом регулације саобраћаја.</w:t>
      </w:r>
    </w:p>
    <w:p w14:paraId="27007614" w14:textId="77777777" w:rsidR="00604A49" w:rsidRPr="00384830" w:rsidRDefault="00604A49" w:rsidP="00604A49">
      <w:pPr>
        <w:pStyle w:val="BodyTextIndent"/>
        <w:rPr>
          <w:sz w:val="20"/>
          <w:lang w:val="hr-HR"/>
        </w:rPr>
      </w:pPr>
      <w:r w:rsidRPr="00384830">
        <w:rPr>
          <w:sz w:val="20"/>
        </w:rPr>
        <w:t>Саобраћајни знаци и семафори морају  се стално одржавати у исправном и уредном стању.</w:t>
      </w:r>
    </w:p>
    <w:p w14:paraId="57BEB18F" w14:textId="77777777" w:rsidR="00604A49" w:rsidRPr="00384830" w:rsidRDefault="00604A49" w:rsidP="00604A49">
      <w:pPr>
        <w:pStyle w:val="BodyTextIndent"/>
        <w:rPr>
          <w:sz w:val="20"/>
        </w:rPr>
      </w:pPr>
    </w:p>
    <w:p w14:paraId="49AEA20D" w14:textId="77777777" w:rsidR="00604A49" w:rsidRPr="00384830" w:rsidRDefault="00604A49" w:rsidP="00604A49">
      <w:pPr>
        <w:jc w:val="center"/>
        <w:rPr>
          <w:lang w:val="sr-Cyrl-CS"/>
        </w:rPr>
      </w:pPr>
      <w:r w:rsidRPr="00384830">
        <w:rPr>
          <w:lang w:val="sr-Cyrl-CS"/>
        </w:rPr>
        <w:t>Члан 9</w:t>
      </w:r>
      <w:r w:rsidRPr="00384830">
        <w:rPr>
          <w:lang w:val="sr-Latn-CS"/>
        </w:rPr>
        <w:t>8</w:t>
      </w:r>
      <w:r w:rsidRPr="00384830">
        <w:rPr>
          <w:lang w:val="sr-Cyrl-CS"/>
        </w:rPr>
        <w:t>.</w:t>
      </w:r>
    </w:p>
    <w:p w14:paraId="4B8BA42A" w14:textId="77777777" w:rsidR="00604A49" w:rsidRPr="00384830" w:rsidRDefault="00604A49" w:rsidP="00604A49">
      <w:pPr>
        <w:jc w:val="both"/>
        <w:rPr>
          <w:lang w:val="sr-Cyrl-CS"/>
        </w:rPr>
      </w:pPr>
      <w:r w:rsidRPr="00384830">
        <w:rPr>
          <w:lang w:val="sr-Cyrl-CS"/>
        </w:rPr>
        <w:t>За вријеме обиљежавања значајнијих датума и свечаности, предузећа и друга правна лица, власници или корисници пословних и стамбених просторија дужни су нарочиту пажњу  посветити уређењу и одржавању површина и просторија које им припадају или које користе.</w:t>
      </w:r>
    </w:p>
    <w:p w14:paraId="4725B81F" w14:textId="77777777" w:rsidR="00604A49" w:rsidRPr="00384830" w:rsidRDefault="00604A49" w:rsidP="00604A49">
      <w:pPr>
        <w:ind w:firstLine="720"/>
        <w:jc w:val="both"/>
        <w:rPr>
          <w:lang w:val="sr-Cyrl-CS"/>
        </w:rPr>
      </w:pPr>
    </w:p>
    <w:p w14:paraId="0D156770" w14:textId="77777777" w:rsidR="00604A49" w:rsidRPr="00384830" w:rsidRDefault="00604A49" w:rsidP="00604A49">
      <w:pPr>
        <w:jc w:val="center"/>
        <w:rPr>
          <w:lang w:val="sr-Cyrl-CS"/>
        </w:rPr>
      </w:pPr>
      <w:r w:rsidRPr="00384830">
        <w:rPr>
          <w:lang w:val="sr-Cyrl-CS"/>
        </w:rPr>
        <w:t xml:space="preserve">Члан </w:t>
      </w:r>
      <w:r w:rsidRPr="00384830">
        <w:rPr>
          <w:lang w:val="sr-Latn-CS"/>
        </w:rPr>
        <w:t>99</w:t>
      </w:r>
      <w:r w:rsidRPr="00384830">
        <w:rPr>
          <w:lang w:val="sr-Cyrl-CS"/>
        </w:rPr>
        <w:t>.</w:t>
      </w:r>
    </w:p>
    <w:p w14:paraId="092DF5EE" w14:textId="77777777" w:rsidR="00604A49" w:rsidRPr="00384830" w:rsidRDefault="00604A49" w:rsidP="00604A49">
      <w:pPr>
        <w:jc w:val="both"/>
        <w:rPr>
          <w:lang w:val="sr-Cyrl-CS"/>
        </w:rPr>
      </w:pPr>
      <w:r w:rsidRPr="00384830">
        <w:rPr>
          <w:lang w:val="sr-Cyrl-CS"/>
        </w:rPr>
        <w:t xml:space="preserve">Сва јавна предузећа и јавне установе  који су власници или корисници пословних просторија  обавезни су да имају одговарајућу заставу Републике Српске, коју ће уочи републичких  празника, прослава и других </w:t>
      </w:r>
      <w:r w:rsidRPr="00384830">
        <w:rPr>
          <w:lang w:val="sr-Cyrl-CS"/>
        </w:rPr>
        <w:t>значајнијих датума и свечаности обавезно истаћи на згради до уличне стране у држачима.</w:t>
      </w:r>
    </w:p>
    <w:p w14:paraId="43404E74" w14:textId="77777777" w:rsidR="00604A49" w:rsidRPr="00384830" w:rsidRDefault="00604A49" w:rsidP="00604A49">
      <w:pPr>
        <w:jc w:val="both"/>
        <w:rPr>
          <w:lang w:val="sr-Cyrl-CS"/>
        </w:rPr>
      </w:pPr>
      <w:r w:rsidRPr="00384830">
        <w:rPr>
          <w:lang w:val="sr-Cyrl-CS"/>
        </w:rPr>
        <w:t>У дане националне и друге проглашене жалости обвезници из овог и претходног члана заставе ће истакнути на пола копља.</w:t>
      </w:r>
    </w:p>
    <w:p w14:paraId="150E8B50" w14:textId="77777777" w:rsidR="00604A49" w:rsidRPr="00384830" w:rsidRDefault="00604A49" w:rsidP="00604A49">
      <w:pPr>
        <w:jc w:val="both"/>
        <w:rPr>
          <w:lang w:val="hr-HR"/>
        </w:rPr>
      </w:pPr>
      <w:r w:rsidRPr="00384830">
        <w:rPr>
          <w:lang w:val="sr-Cyrl-CS"/>
        </w:rPr>
        <w:t>Уколико обвезници из претходног става немају уредну и одговарајућу заставу, дужни су је набавити у року од три мјесеца од дана ступања на снагу ове одлуке</w:t>
      </w:r>
    </w:p>
    <w:p w14:paraId="6A03475D" w14:textId="77777777" w:rsidR="00604A49" w:rsidRPr="00384830" w:rsidRDefault="00604A49" w:rsidP="00604A49">
      <w:pPr>
        <w:ind w:firstLine="708"/>
        <w:jc w:val="both"/>
        <w:rPr>
          <w:lang w:val="sr-Cyrl-CS"/>
        </w:rPr>
      </w:pPr>
    </w:p>
    <w:p w14:paraId="1AD5A9AE" w14:textId="77777777" w:rsidR="00604A49" w:rsidRPr="00384830" w:rsidRDefault="00604A49" w:rsidP="00604A49">
      <w:pPr>
        <w:jc w:val="center"/>
        <w:rPr>
          <w:lang w:val="sr-Cyrl-CS"/>
        </w:rPr>
      </w:pPr>
      <w:r w:rsidRPr="00384830">
        <w:rPr>
          <w:lang w:val="sr-Cyrl-CS"/>
        </w:rPr>
        <w:t>Члан 10</w:t>
      </w:r>
      <w:r w:rsidRPr="00384830">
        <w:rPr>
          <w:lang w:val="sr-Latn-CS"/>
        </w:rPr>
        <w:t>0</w:t>
      </w:r>
      <w:r w:rsidRPr="00384830">
        <w:rPr>
          <w:lang w:val="sr-Cyrl-CS"/>
        </w:rPr>
        <w:t>.</w:t>
      </w:r>
    </w:p>
    <w:p w14:paraId="11DB4B76" w14:textId="77777777" w:rsidR="00604A49" w:rsidRPr="00384830" w:rsidRDefault="00604A49" w:rsidP="00604A49">
      <w:pPr>
        <w:jc w:val="both"/>
        <w:rPr>
          <w:lang w:val="sr-Cyrl-CS"/>
        </w:rPr>
      </w:pPr>
      <w:r w:rsidRPr="00384830">
        <w:rPr>
          <w:lang w:val="sr-Cyrl-CS"/>
        </w:rPr>
        <w:t>Истакнуте заставе  морају се скинути првог радног дана по истеку празника, односно завршене свечаности.</w:t>
      </w:r>
    </w:p>
    <w:p w14:paraId="24EA99C7" w14:textId="77777777" w:rsidR="00604A49" w:rsidRPr="00384830" w:rsidRDefault="00604A49" w:rsidP="00604A49">
      <w:pPr>
        <w:jc w:val="both"/>
        <w:rPr>
          <w:lang w:val="sr-Cyrl-CS"/>
        </w:rPr>
      </w:pPr>
      <w:r w:rsidRPr="00384830">
        <w:rPr>
          <w:lang w:val="sr-Cyrl-CS"/>
        </w:rPr>
        <w:t>Забрањује се истицање нечитких, изгужваних, поцијепаних, дотрајалих и протупрописно израђених  застава.</w:t>
      </w:r>
    </w:p>
    <w:p w14:paraId="571A2BB4" w14:textId="77777777" w:rsidR="00604A49" w:rsidRPr="00384830" w:rsidRDefault="00604A49" w:rsidP="00604A49">
      <w:pPr>
        <w:ind w:firstLine="708"/>
        <w:jc w:val="both"/>
        <w:rPr>
          <w:lang w:val="sr-Cyrl-CS"/>
        </w:rPr>
      </w:pPr>
    </w:p>
    <w:p w14:paraId="220B6C03"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1</w:t>
      </w:r>
      <w:r w:rsidRPr="00384830">
        <w:rPr>
          <w:lang w:val="sr-Cyrl-CS"/>
        </w:rPr>
        <w:t>.</w:t>
      </w:r>
    </w:p>
    <w:p w14:paraId="2B3B7DD7" w14:textId="77777777" w:rsidR="00604A49" w:rsidRPr="00384830" w:rsidRDefault="00604A49" w:rsidP="00604A49">
      <w:pPr>
        <w:autoSpaceDE w:val="0"/>
        <w:autoSpaceDN w:val="0"/>
        <w:adjustRightInd w:val="0"/>
        <w:jc w:val="both"/>
      </w:pPr>
      <w:r w:rsidRPr="00384830">
        <w:t xml:space="preserve">На подручју </w:t>
      </w:r>
      <w:r w:rsidRPr="00384830">
        <w:rPr>
          <w:lang w:val="sr-Cyrl-CS"/>
        </w:rPr>
        <w:t>општине Језера</w:t>
      </w:r>
      <w:r w:rsidRPr="00384830">
        <w:t xml:space="preserve"> на мјестима које одреди орган управе надлежан за комуналне послове постављају се корпе за отпад.</w:t>
      </w:r>
    </w:p>
    <w:p w14:paraId="24577746" w14:textId="77777777" w:rsidR="00604A49" w:rsidRPr="00384830" w:rsidRDefault="00604A49" w:rsidP="00604A49">
      <w:pPr>
        <w:autoSpaceDE w:val="0"/>
        <w:autoSpaceDN w:val="0"/>
        <w:adjustRightInd w:val="0"/>
        <w:ind w:firstLine="720"/>
        <w:jc w:val="both"/>
      </w:pPr>
      <w:r w:rsidRPr="00384830">
        <w:t>Забрањено је постављање корпи за отпад на :</w:t>
      </w:r>
    </w:p>
    <w:p w14:paraId="4A878DEC" w14:textId="77777777" w:rsidR="00604A49" w:rsidRPr="00384830" w:rsidRDefault="00604A49" w:rsidP="00604A49">
      <w:pPr>
        <w:autoSpaceDE w:val="0"/>
        <w:autoSpaceDN w:val="0"/>
        <w:adjustRightInd w:val="0"/>
        <w:ind w:left="720"/>
        <w:jc w:val="both"/>
      </w:pPr>
      <w:r w:rsidRPr="00384830">
        <w:t>- стубове саобраћајне сигнализације</w:t>
      </w:r>
      <w:r w:rsidRPr="00384830">
        <w:rPr>
          <w:lang w:val="sr-Cyrl-CS"/>
        </w:rPr>
        <w:t>,</w:t>
      </w:r>
    </w:p>
    <w:p w14:paraId="4D5C7A3D" w14:textId="77777777" w:rsidR="00604A49" w:rsidRPr="00384830" w:rsidRDefault="00604A49" w:rsidP="00604A49">
      <w:pPr>
        <w:autoSpaceDE w:val="0"/>
        <w:autoSpaceDN w:val="0"/>
        <w:adjustRightInd w:val="0"/>
        <w:ind w:left="720"/>
        <w:jc w:val="both"/>
      </w:pPr>
      <w:r w:rsidRPr="00384830">
        <w:t>- јарболе за заставе</w:t>
      </w:r>
      <w:r w:rsidRPr="00384830">
        <w:rPr>
          <w:lang w:val="sr-Cyrl-CS"/>
        </w:rPr>
        <w:t>,</w:t>
      </w:r>
    </w:p>
    <w:p w14:paraId="6FCA5863" w14:textId="77777777" w:rsidR="00604A49" w:rsidRPr="00384830" w:rsidRDefault="00604A49" w:rsidP="00604A49">
      <w:pPr>
        <w:autoSpaceDE w:val="0"/>
        <w:autoSpaceDN w:val="0"/>
        <w:adjustRightInd w:val="0"/>
        <w:ind w:left="720"/>
        <w:jc w:val="both"/>
      </w:pPr>
      <w:r w:rsidRPr="00384830">
        <w:t>- дрвеће и друго растиње</w:t>
      </w:r>
      <w:r w:rsidRPr="00384830">
        <w:rPr>
          <w:lang w:val="sr-Cyrl-CS"/>
        </w:rPr>
        <w:t>,</w:t>
      </w:r>
    </w:p>
    <w:p w14:paraId="40ADD330" w14:textId="77777777" w:rsidR="00604A49" w:rsidRPr="00384830" w:rsidRDefault="00604A49" w:rsidP="00604A49">
      <w:pPr>
        <w:autoSpaceDE w:val="0"/>
        <w:autoSpaceDN w:val="0"/>
        <w:adjustRightInd w:val="0"/>
        <w:ind w:left="720"/>
        <w:jc w:val="both"/>
      </w:pPr>
      <w:r w:rsidRPr="00384830">
        <w:t>-</w:t>
      </w:r>
      <w:r w:rsidRPr="00384830">
        <w:rPr>
          <w:lang w:val="sr-Cyrl-CS"/>
        </w:rPr>
        <w:t xml:space="preserve"> </w:t>
      </w:r>
      <w:r w:rsidRPr="00384830">
        <w:t>мјеста на којима ометају безбједност саобраћаја</w:t>
      </w:r>
      <w:r w:rsidRPr="00384830">
        <w:rPr>
          <w:lang w:val="sr-Cyrl-CS"/>
        </w:rPr>
        <w:t>,</w:t>
      </w:r>
    </w:p>
    <w:p w14:paraId="678BB0C7" w14:textId="77777777" w:rsidR="00604A49" w:rsidRPr="00384830" w:rsidRDefault="00604A49" w:rsidP="00604A49">
      <w:pPr>
        <w:autoSpaceDE w:val="0"/>
        <w:autoSpaceDN w:val="0"/>
        <w:adjustRightInd w:val="0"/>
        <w:ind w:left="720"/>
        <w:jc w:val="both"/>
      </w:pPr>
      <w:r w:rsidRPr="00384830">
        <w:t>- друга мјеста којима нарушавају естетски изглед насеља</w:t>
      </w:r>
      <w:r w:rsidRPr="00384830">
        <w:rPr>
          <w:lang w:val="sr-Cyrl-CS"/>
        </w:rPr>
        <w:t>.</w:t>
      </w:r>
    </w:p>
    <w:p w14:paraId="7509A20C" w14:textId="77777777" w:rsidR="00604A49" w:rsidRPr="00384830" w:rsidRDefault="00604A49" w:rsidP="00604A49">
      <w:pPr>
        <w:autoSpaceDE w:val="0"/>
        <w:autoSpaceDN w:val="0"/>
        <w:adjustRightInd w:val="0"/>
        <w:jc w:val="both"/>
        <w:rPr>
          <w:lang w:val="sr-Cyrl-CS"/>
        </w:rPr>
      </w:pPr>
      <w:r w:rsidRPr="00384830">
        <w:t xml:space="preserve">На корпама за отпад могу се постављати одговарајући натписи који упозоравају грађане за заштиту околине и поштовање комуналног реда у </w:t>
      </w:r>
      <w:r w:rsidRPr="00384830">
        <w:rPr>
          <w:lang w:val="sr-Cyrl-CS"/>
        </w:rPr>
        <w:t>општини Језеро.</w:t>
      </w:r>
    </w:p>
    <w:p w14:paraId="0D9AABCF" w14:textId="77777777" w:rsidR="00604A49" w:rsidRPr="00384830" w:rsidRDefault="00604A49" w:rsidP="00604A49">
      <w:pPr>
        <w:autoSpaceDE w:val="0"/>
        <w:autoSpaceDN w:val="0"/>
        <w:adjustRightInd w:val="0"/>
        <w:jc w:val="both"/>
        <w:rPr>
          <w:lang w:val="sr-Cyrl-CS"/>
        </w:rPr>
      </w:pPr>
      <w:r w:rsidRPr="00384830">
        <w:t>О постављању, одржавању и замјени корпи за отпад брине се орган управе надлежан за комуналне послове.</w:t>
      </w:r>
    </w:p>
    <w:p w14:paraId="01BDEB03" w14:textId="77777777" w:rsidR="00604A49" w:rsidRPr="00384830" w:rsidRDefault="00604A49" w:rsidP="00604A49">
      <w:pPr>
        <w:autoSpaceDE w:val="0"/>
        <w:autoSpaceDN w:val="0"/>
        <w:adjustRightInd w:val="0"/>
        <w:ind w:firstLine="720"/>
        <w:jc w:val="both"/>
        <w:rPr>
          <w:lang w:val="sr-Cyrl-CS"/>
        </w:rPr>
      </w:pPr>
    </w:p>
    <w:p w14:paraId="6DED7827"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2</w:t>
      </w:r>
      <w:r w:rsidRPr="00384830">
        <w:rPr>
          <w:lang w:val="sr-Cyrl-CS"/>
        </w:rPr>
        <w:t>.</w:t>
      </w:r>
    </w:p>
    <w:p w14:paraId="4A275480" w14:textId="77777777" w:rsidR="00604A49" w:rsidRPr="00384830" w:rsidRDefault="00604A49" w:rsidP="00604A49">
      <w:pPr>
        <w:autoSpaceDE w:val="0"/>
        <w:autoSpaceDN w:val="0"/>
        <w:adjustRightInd w:val="0"/>
        <w:jc w:val="both"/>
        <w:rPr>
          <w:lang w:val="sr-Cyrl-CS"/>
        </w:rPr>
      </w:pPr>
      <w:r w:rsidRPr="00384830">
        <w:t>Изузетно из претходног члана, корпе за отпад на јавним површинама и објектима у којима се обавља пословна дјелатност, могу постављати и друга правна и физичка лица, а на основу одобрења органа управе надлежног за комуналне послове, у ком случају се о њиховом одржавању брине лице које их је поставило.</w:t>
      </w:r>
    </w:p>
    <w:p w14:paraId="61E1854B" w14:textId="77777777" w:rsidR="00604A49" w:rsidRPr="00384830" w:rsidRDefault="00604A49" w:rsidP="00604A49">
      <w:pPr>
        <w:autoSpaceDE w:val="0"/>
        <w:autoSpaceDN w:val="0"/>
        <w:adjustRightInd w:val="0"/>
        <w:ind w:firstLine="720"/>
        <w:jc w:val="both"/>
        <w:rPr>
          <w:lang w:val="sr-Cyrl-CS"/>
        </w:rPr>
      </w:pPr>
    </w:p>
    <w:p w14:paraId="23C38370"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3</w:t>
      </w:r>
      <w:r w:rsidRPr="00384830">
        <w:rPr>
          <w:lang w:val="sr-Cyrl-CS"/>
        </w:rPr>
        <w:t>.</w:t>
      </w:r>
    </w:p>
    <w:p w14:paraId="1E961676" w14:textId="77777777" w:rsidR="00604A49" w:rsidRPr="00384830" w:rsidRDefault="00604A49" w:rsidP="00604A49">
      <w:pPr>
        <w:autoSpaceDE w:val="0"/>
        <w:autoSpaceDN w:val="0"/>
        <w:adjustRightInd w:val="0"/>
        <w:jc w:val="both"/>
        <w:rPr>
          <w:lang w:val="hr-HR"/>
        </w:rPr>
      </w:pPr>
      <w:r w:rsidRPr="00384830">
        <w:t>Орган управе надлежан за комуналне послове одређује мјеста за постављање клупа за сједење</w:t>
      </w:r>
      <w:r w:rsidRPr="00384830">
        <w:rPr>
          <w:lang w:val="sr-Cyrl-CS"/>
        </w:rPr>
        <w:t>,</w:t>
      </w:r>
      <w:r w:rsidRPr="00384830">
        <w:t xml:space="preserve"> те врши </w:t>
      </w:r>
      <w:r w:rsidRPr="00384830">
        <w:rPr>
          <w:lang w:val="sr-Cyrl-CS"/>
        </w:rPr>
        <w:t xml:space="preserve">њихово </w:t>
      </w:r>
      <w:r w:rsidRPr="00384830">
        <w:t>постављање, одржавање и замјену</w:t>
      </w:r>
      <w:r w:rsidRPr="00384830">
        <w:rPr>
          <w:lang w:val="sr-Cyrl-CS"/>
        </w:rPr>
        <w:t>.</w:t>
      </w:r>
    </w:p>
    <w:p w14:paraId="7EE87E3C" w14:textId="77777777" w:rsidR="00604A49" w:rsidRPr="00384830" w:rsidRDefault="00604A49" w:rsidP="00604A49">
      <w:pPr>
        <w:autoSpaceDE w:val="0"/>
        <w:autoSpaceDN w:val="0"/>
        <w:adjustRightInd w:val="0"/>
        <w:jc w:val="center"/>
      </w:pPr>
    </w:p>
    <w:p w14:paraId="383FCE0A"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4</w:t>
      </w:r>
      <w:r w:rsidRPr="00384830">
        <w:rPr>
          <w:lang w:val="sr-Cyrl-CS"/>
        </w:rPr>
        <w:t>.</w:t>
      </w:r>
    </w:p>
    <w:p w14:paraId="02D0346C" w14:textId="77777777" w:rsidR="00604A49" w:rsidRPr="00384830" w:rsidRDefault="00604A49" w:rsidP="00604A49">
      <w:pPr>
        <w:jc w:val="both"/>
        <w:rPr>
          <w:lang w:val="sr-Cyrl-CS"/>
        </w:rPr>
      </w:pPr>
      <w:r w:rsidRPr="00384830">
        <w:rPr>
          <w:lang w:val="sr-Cyrl-CS"/>
        </w:rPr>
        <w:t>Јавне фонтане  морају се одржавати у  уредном и исправном стању о чему се брине  предузеће које буде изабрано по Закону о јавним набавкама.</w:t>
      </w:r>
    </w:p>
    <w:p w14:paraId="0877BE19" w14:textId="77777777" w:rsidR="00604A49" w:rsidRPr="00384830" w:rsidRDefault="00604A49" w:rsidP="00604A49">
      <w:pPr>
        <w:ind w:firstLine="708"/>
        <w:jc w:val="both"/>
        <w:rPr>
          <w:lang w:val="sr-Cyrl-CS"/>
        </w:rPr>
      </w:pPr>
      <w:r w:rsidRPr="00384830">
        <w:rPr>
          <w:lang w:val="sr-Cyrl-CS"/>
        </w:rPr>
        <w:t>У фонтанама је забрањено купање људи и животиња,  коришћење воде на било који начин,</w:t>
      </w:r>
      <w:r w:rsidRPr="00384830">
        <w:t xml:space="preserve"> бацање отпада, опушака и сл</w:t>
      </w:r>
      <w:r w:rsidRPr="00384830">
        <w:rPr>
          <w:lang w:val="sr-Cyrl-CS"/>
        </w:rPr>
        <w:t>.</w:t>
      </w:r>
    </w:p>
    <w:p w14:paraId="74C474A9" w14:textId="77777777" w:rsidR="00604A49" w:rsidRPr="00384830" w:rsidRDefault="00604A49" w:rsidP="00604A49">
      <w:pPr>
        <w:autoSpaceDE w:val="0"/>
        <w:autoSpaceDN w:val="0"/>
        <w:adjustRightInd w:val="0"/>
        <w:jc w:val="both"/>
        <w:rPr>
          <w:lang w:val="sr-Cyrl-CS"/>
        </w:rPr>
      </w:pPr>
    </w:p>
    <w:p w14:paraId="2FBC7557"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5</w:t>
      </w:r>
      <w:r w:rsidRPr="00384830">
        <w:rPr>
          <w:lang w:val="sr-Cyrl-CS"/>
        </w:rPr>
        <w:t>.</w:t>
      </w:r>
    </w:p>
    <w:p w14:paraId="6BEE6232" w14:textId="77777777" w:rsidR="00604A49" w:rsidRPr="00384830" w:rsidRDefault="00604A49" w:rsidP="00604A49">
      <w:pPr>
        <w:autoSpaceDE w:val="0"/>
        <w:autoSpaceDN w:val="0"/>
        <w:adjustRightInd w:val="0"/>
        <w:jc w:val="both"/>
        <w:rPr>
          <w:lang w:val="hr-HR"/>
        </w:rPr>
      </w:pPr>
      <w:r w:rsidRPr="00384830">
        <w:t>Забрањено је комуналне објекте и уређаје у општој употреби уништавати или на било који други начин оштећивати.</w:t>
      </w:r>
    </w:p>
    <w:p w14:paraId="3339FEF7" w14:textId="77777777" w:rsidR="00604A49" w:rsidRPr="00384830" w:rsidRDefault="00604A49" w:rsidP="00604A49">
      <w:pPr>
        <w:autoSpaceDE w:val="0"/>
        <w:autoSpaceDN w:val="0"/>
        <w:adjustRightInd w:val="0"/>
        <w:jc w:val="both"/>
        <w:rPr>
          <w:lang w:val="sr-Cyrl-CS"/>
        </w:rPr>
      </w:pPr>
    </w:p>
    <w:p w14:paraId="52F72BA9" w14:textId="77777777" w:rsidR="00604A49" w:rsidRPr="00384830" w:rsidRDefault="00604A49" w:rsidP="00604A49">
      <w:pPr>
        <w:autoSpaceDE w:val="0"/>
        <w:autoSpaceDN w:val="0"/>
        <w:adjustRightInd w:val="0"/>
        <w:ind w:firstLine="720"/>
        <w:jc w:val="both"/>
        <w:rPr>
          <w:lang w:val="sr-Cyrl-CS"/>
        </w:rPr>
      </w:pPr>
      <w:r w:rsidRPr="00384830">
        <w:t xml:space="preserve"> ЈАВНА </w:t>
      </w:r>
      <w:r w:rsidRPr="00384830">
        <w:rPr>
          <w:lang w:val="sr-Cyrl-CS"/>
        </w:rPr>
        <w:t xml:space="preserve"> </w:t>
      </w:r>
      <w:r w:rsidRPr="00384830">
        <w:t>РАСВЈЕТА</w:t>
      </w:r>
    </w:p>
    <w:p w14:paraId="6F52DBBE"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6</w:t>
      </w:r>
      <w:r w:rsidRPr="00384830">
        <w:rPr>
          <w:lang w:val="sr-Cyrl-CS"/>
        </w:rPr>
        <w:t>.</w:t>
      </w:r>
    </w:p>
    <w:p w14:paraId="58C4F0B2" w14:textId="77777777" w:rsidR="00604A49" w:rsidRPr="00384830" w:rsidRDefault="00604A49" w:rsidP="00604A49">
      <w:pPr>
        <w:autoSpaceDE w:val="0"/>
        <w:autoSpaceDN w:val="0"/>
        <w:adjustRightInd w:val="0"/>
        <w:jc w:val="both"/>
        <w:rPr>
          <w:lang w:val="sr-Cyrl-CS"/>
        </w:rPr>
      </w:pPr>
      <w:r w:rsidRPr="00384830">
        <w:t>Јавну расвјету чине: расвјетна тијела постављена на улицама</w:t>
      </w:r>
      <w:r w:rsidRPr="00384830">
        <w:rPr>
          <w:lang w:val="sr-Cyrl-CS"/>
        </w:rPr>
        <w:t xml:space="preserve">, </w:t>
      </w:r>
      <w:r w:rsidRPr="00384830">
        <w:t xml:space="preserve">трговима, </w:t>
      </w:r>
      <w:r w:rsidRPr="00384830">
        <w:rPr>
          <w:lang w:val="sr-Cyrl-CS"/>
        </w:rPr>
        <w:t xml:space="preserve">парковима, </w:t>
      </w:r>
      <w:r w:rsidRPr="00384830">
        <w:t xml:space="preserve">аутобуским станицама, </w:t>
      </w:r>
      <w:r w:rsidRPr="00384830">
        <w:lastRenderedPageBreak/>
        <w:t xml:space="preserve">око јавних </w:t>
      </w:r>
      <w:r w:rsidRPr="00384830">
        <w:rPr>
          <w:lang w:val="sr-Cyrl-CS"/>
        </w:rPr>
        <w:t>и</w:t>
      </w:r>
      <w:r w:rsidRPr="00384830">
        <w:t xml:space="preserve"> спортских објеката, објеката културне и историјске вриједности</w:t>
      </w:r>
      <w:r w:rsidRPr="00384830">
        <w:rPr>
          <w:lang w:val="sr-Cyrl-CS"/>
        </w:rPr>
        <w:t>,</w:t>
      </w:r>
      <w:r w:rsidRPr="00384830">
        <w:t xml:space="preserve"> око вјерских објеката</w:t>
      </w:r>
      <w:r w:rsidRPr="00384830">
        <w:rPr>
          <w:lang w:val="sr-Cyrl-CS"/>
        </w:rPr>
        <w:t>,</w:t>
      </w:r>
      <w:r w:rsidRPr="00384830">
        <w:t xml:space="preserve"> те око мостова, степеништа,  и сл.</w:t>
      </w:r>
    </w:p>
    <w:p w14:paraId="1652D36E" w14:textId="77777777" w:rsidR="00604A49" w:rsidRPr="00384830" w:rsidRDefault="00604A49" w:rsidP="00604A49">
      <w:pPr>
        <w:autoSpaceDE w:val="0"/>
        <w:autoSpaceDN w:val="0"/>
        <w:adjustRightInd w:val="0"/>
        <w:jc w:val="both"/>
        <w:rPr>
          <w:lang w:val="sr-Cyrl-CS"/>
        </w:rPr>
      </w:pPr>
    </w:p>
    <w:p w14:paraId="0285D29F"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7</w:t>
      </w:r>
      <w:r w:rsidRPr="00384830">
        <w:rPr>
          <w:lang w:val="sr-Cyrl-CS"/>
        </w:rPr>
        <w:t>.</w:t>
      </w:r>
    </w:p>
    <w:p w14:paraId="62EDBEF4" w14:textId="77777777" w:rsidR="00604A49" w:rsidRPr="00384830" w:rsidRDefault="00604A49" w:rsidP="00604A49">
      <w:pPr>
        <w:jc w:val="both"/>
      </w:pPr>
      <w:r w:rsidRPr="00384830">
        <w:rPr>
          <w:lang w:val="sr-Cyrl-CS"/>
        </w:rPr>
        <w:t>Електрични стубови и други објекти и инсталације потребни за јавно освјетљење могу се постављати само на основу одобрења за грађење издатог од стране надлежног општинског органа управе и према условима датим у одобрењу.</w:t>
      </w:r>
    </w:p>
    <w:p w14:paraId="55C38264" w14:textId="77777777" w:rsidR="00604A49" w:rsidRPr="00384830" w:rsidRDefault="00604A49" w:rsidP="00604A49">
      <w:pPr>
        <w:ind w:firstLine="708"/>
        <w:jc w:val="both"/>
      </w:pPr>
    </w:p>
    <w:p w14:paraId="486E0873"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10</w:t>
      </w:r>
      <w:r w:rsidRPr="00384830">
        <w:rPr>
          <w:lang w:val="sr-Latn-CS"/>
        </w:rPr>
        <w:t>8</w:t>
      </w:r>
      <w:r w:rsidRPr="00384830">
        <w:rPr>
          <w:lang w:val="sr-Cyrl-CS"/>
        </w:rPr>
        <w:t>.</w:t>
      </w:r>
    </w:p>
    <w:p w14:paraId="4047009D" w14:textId="77777777" w:rsidR="00604A49" w:rsidRPr="00384830" w:rsidRDefault="00604A49" w:rsidP="00604A49">
      <w:pPr>
        <w:autoSpaceDE w:val="0"/>
        <w:autoSpaceDN w:val="0"/>
        <w:adjustRightInd w:val="0"/>
        <w:jc w:val="both"/>
        <w:rPr>
          <w:lang w:val="hr-HR"/>
        </w:rPr>
      </w:pPr>
      <w:r w:rsidRPr="00384830">
        <w:t>Јавна расвјета мора се редовно одржавати у стању функционале исправности (прати,</w:t>
      </w:r>
      <w:r w:rsidRPr="00384830">
        <w:rPr>
          <w:lang w:val="sr-Cyrl-CS"/>
        </w:rPr>
        <w:t xml:space="preserve"> чистити, </w:t>
      </w:r>
      <w:r w:rsidRPr="00384830">
        <w:t xml:space="preserve"> мијењати уништене или оштећене дијелове, сијалице и сл.).</w:t>
      </w:r>
    </w:p>
    <w:p w14:paraId="7EEF62E5" w14:textId="77777777" w:rsidR="00604A49" w:rsidRPr="00384830" w:rsidRDefault="00604A49" w:rsidP="00604A49">
      <w:pPr>
        <w:autoSpaceDE w:val="0"/>
        <w:autoSpaceDN w:val="0"/>
        <w:adjustRightInd w:val="0"/>
        <w:jc w:val="both"/>
        <w:rPr>
          <w:lang w:val="sr-Cyrl-CS"/>
        </w:rPr>
      </w:pPr>
      <w:r w:rsidRPr="00384830">
        <w:t>О одржавању јавне расвјете брине орган уп</w:t>
      </w:r>
      <w:r w:rsidRPr="00384830">
        <w:rPr>
          <w:lang w:val="sr-Cyrl-CS"/>
        </w:rPr>
        <w:t>р</w:t>
      </w:r>
      <w:r w:rsidRPr="00384830">
        <w:t>аве надлежан за комуналне послове</w:t>
      </w:r>
      <w:r w:rsidRPr="00384830">
        <w:rPr>
          <w:lang w:val="sr-Cyrl-CS"/>
        </w:rPr>
        <w:t xml:space="preserve"> путем овлашћеног предузећа.</w:t>
      </w:r>
    </w:p>
    <w:p w14:paraId="40B1DF8E" w14:textId="77777777" w:rsidR="00604A49" w:rsidRPr="00384830" w:rsidRDefault="00604A49" w:rsidP="00604A49">
      <w:pPr>
        <w:autoSpaceDE w:val="0"/>
        <w:autoSpaceDN w:val="0"/>
        <w:adjustRightInd w:val="0"/>
        <w:jc w:val="center"/>
        <w:rPr>
          <w:lang w:val="hr-HR"/>
        </w:rPr>
      </w:pPr>
    </w:p>
    <w:p w14:paraId="02DA27E0"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w:t>
      </w:r>
      <w:r w:rsidRPr="00384830">
        <w:rPr>
          <w:lang w:val="sr-Latn-CS"/>
        </w:rPr>
        <w:t>09</w:t>
      </w:r>
      <w:r w:rsidRPr="00384830">
        <w:rPr>
          <w:lang w:val="sr-Cyrl-CS"/>
        </w:rPr>
        <w:t>.</w:t>
      </w:r>
    </w:p>
    <w:p w14:paraId="06387553" w14:textId="77777777" w:rsidR="00604A49" w:rsidRPr="00384830" w:rsidRDefault="00604A49" w:rsidP="00604A49">
      <w:pPr>
        <w:autoSpaceDE w:val="0"/>
        <w:autoSpaceDN w:val="0"/>
        <w:adjustRightInd w:val="0"/>
        <w:jc w:val="both"/>
        <w:rPr>
          <w:lang w:val="sr-Cyrl-CS"/>
        </w:rPr>
      </w:pPr>
      <w:r w:rsidRPr="00384830">
        <w:t>Вријеме укључивања и искључивања јавне расвјете мора се ускладити са годишњим добом и атмосферским приликама, а временски период  укључивања и искључивања одређује надлежни орган управе.</w:t>
      </w:r>
    </w:p>
    <w:p w14:paraId="3EF9A66E" w14:textId="77777777" w:rsidR="00604A49" w:rsidRPr="00384830" w:rsidRDefault="00604A49" w:rsidP="00604A49">
      <w:pPr>
        <w:autoSpaceDE w:val="0"/>
        <w:autoSpaceDN w:val="0"/>
        <w:adjustRightInd w:val="0"/>
        <w:jc w:val="center"/>
        <w:rPr>
          <w:lang w:val="hr-HR"/>
        </w:rPr>
      </w:pPr>
    </w:p>
    <w:p w14:paraId="0A729A0E"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11</w:t>
      </w:r>
      <w:r w:rsidRPr="00384830">
        <w:rPr>
          <w:lang w:val="sr-Latn-CS"/>
        </w:rPr>
        <w:t>0</w:t>
      </w:r>
      <w:r w:rsidRPr="00384830">
        <w:rPr>
          <w:lang w:val="sr-Cyrl-CS"/>
        </w:rPr>
        <w:t>.</w:t>
      </w:r>
    </w:p>
    <w:p w14:paraId="698CB5F1" w14:textId="77777777" w:rsidR="00604A49" w:rsidRPr="00384830" w:rsidRDefault="00604A49" w:rsidP="00604A49">
      <w:pPr>
        <w:autoSpaceDE w:val="0"/>
        <w:autoSpaceDN w:val="0"/>
        <w:adjustRightInd w:val="0"/>
        <w:jc w:val="both"/>
      </w:pPr>
      <w:r w:rsidRPr="00384830">
        <w:t>Објекти историјске и културне вриједности морају се освијетлити тако да њихове архитектонске и друге вриједности долазе до пуног изражаја, на начин да извор свјетлости буде заштићен од пролазника.</w:t>
      </w:r>
    </w:p>
    <w:p w14:paraId="562CDADB" w14:textId="77777777" w:rsidR="00604A49" w:rsidRPr="00384830" w:rsidRDefault="00604A49" w:rsidP="00604A49">
      <w:pPr>
        <w:autoSpaceDE w:val="0"/>
        <w:autoSpaceDN w:val="0"/>
        <w:adjustRightInd w:val="0"/>
        <w:jc w:val="both"/>
        <w:rPr>
          <w:lang w:val="sr-Cyrl-CS"/>
        </w:rPr>
      </w:pPr>
      <w:r w:rsidRPr="00384830">
        <w:t xml:space="preserve">На расвјетне стубове могу се постављати  </w:t>
      </w:r>
      <w:r w:rsidRPr="00384830">
        <w:rPr>
          <w:lang w:val="sr-Cyrl-CS"/>
        </w:rPr>
        <w:t>републичке</w:t>
      </w:r>
      <w:r w:rsidRPr="00384830">
        <w:t xml:space="preserve"> и украсне заставице,</w:t>
      </w:r>
      <w:r w:rsidRPr="00384830">
        <w:rPr>
          <w:lang w:val="sr-Cyrl-CS"/>
        </w:rPr>
        <w:t xml:space="preserve"> рекламне заставице и рекламни панои,</w:t>
      </w:r>
      <w:r w:rsidRPr="00384830">
        <w:t xml:space="preserve"> уз одобрење органа управе надлежног за комуналне послове.</w:t>
      </w:r>
    </w:p>
    <w:p w14:paraId="11D4EA83" w14:textId="77777777" w:rsidR="00604A49" w:rsidRPr="00384830" w:rsidRDefault="00604A49" w:rsidP="00604A49">
      <w:pPr>
        <w:autoSpaceDE w:val="0"/>
        <w:autoSpaceDN w:val="0"/>
        <w:adjustRightInd w:val="0"/>
        <w:jc w:val="both"/>
        <w:rPr>
          <w:lang w:val="hr-HR"/>
        </w:rPr>
      </w:pPr>
      <w:r w:rsidRPr="00384830">
        <w:t>Забрањено је прикључивање ел</w:t>
      </w:r>
      <w:r w:rsidRPr="00384830">
        <w:rPr>
          <w:lang w:val="sr-Cyrl-CS"/>
        </w:rPr>
        <w:t>е</w:t>
      </w:r>
      <w:r w:rsidRPr="00384830">
        <w:t>ктричних потрошача на расвјетна тијела и стубове</w:t>
      </w:r>
      <w:r w:rsidRPr="00384830">
        <w:rPr>
          <w:lang w:val="sr-Cyrl-CS"/>
        </w:rPr>
        <w:t xml:space="preserve"> јавне расвјете </w:t>
      </w:r>
      <w:r w:rsidRPr="00384830">
        <w:t>без одобрења надлежног органа.</w:t>
      </w:r>
    </w:p>
    <w:p w14:paraId="30356D19" w14:textId="77777777" w:rsidR="00604A49" w:rsidRPr="00384830" w:rsidRDefault="00604A49" w:rsidP="00604A49">
      <w:pPr>
        <w:autoSpaceDE w:val="0"/>
        <w:autoSpaceDN w:val="0"/>
        <w:adjustRightInd w:val="0"/>
        <w:ind w:firstLine="720"/>
        <w:jc w:val="both"/>
        <w:rPr>
          <w:lang w:val="sl-SI"/>
        </w:rPr>
      </w:pPr>
    </w:p>
    <w:p w14:paraId="0CA712D4" w14:textId="77777777" w:rsidR="00604A49" w:rsidRPr="00384830" w:rsidRDefault="00604A49" w:rsidP="00604A49">
      <w:pPr>
        <w:pStyle w:val="Heading1"/>
        <w:jc w:val="both"/>
        <w:rPr>
          <w:b/>
          <w:bCs/>
        </w:rPr>
      </w:pPr>
      <w:r w:rsidRPr="00384830">
        <w:rPr>
          <w:b/>
          <w:bCs/>
        </w:rPr>
        <w:t>ОТВОРЕНЕ  ПИЈАЦЕ</w:t>
      </w:r>
    </w:p>
    <w:p w14:paraId="008A1215"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11</w:t>
      </w:r>
      <w:r w:rsidRPr="00384830">
        <w:rPr>
          <w:lang w:val="sr-Latn-CS"/>
        </w:rPr>
        <w:t>1</w:t>
      </w:r>
      <w:r w:rsidRPr="00384830">
        <w:rPr>
          <w:lang w:val="sr-Cyrl-CS"/>
        </w:rPr>
        <w:t>.</w:t>
      </w:r>
    </w:p>
    <w:p w14:paraId="4BE4528C" w14:textId="77777777" w:rsidR="00604A49" w:rsidRPr="00384830" w:rsidRDefault="00604A49" w:rsidP="00604A49">
      <w:pPr>
        <w:jc w:val="both"/>
        <w:rPr>
          <w:lang w:val="sr-Cyrl-CS"/>
        </w:rPr>
      </w:pPr>
      <w:r w:rsidRPr="00384830">
        <w:t>Отворене</w:t>
      </w:r>
      <w:r w:rsidRPr="00384830">
        <w:rPr>
          <w:lang w:val="sr-Cyrl-CS"/>
        </w:rPr>
        <w:t xml:space="preserve"> пијаце се организују за промет пољопривредних и занатских производа (градске пијаце) и за промет стоке (сточне пијаце).</w:t>
      </w:r>
    </w:p>
    <w:p w14:paraId="113F9111" w14:textId="77777777" w:rsidR="00604A49" w:rsidRPr="00384830" w:rsidRDefault="00604A49" w:rsidP="00604A49">
      <w:pPr>
        <w:autoSpaceDE w:val="0"/>
        <w:autoSpaceDN w:val="0"/>
        <w:adjustRightInd w:val="0"/>
        <w:jc w:val="center"/>
        <w:rPr>
          <w:lang w:val="sr-Cyrl-CS"/>
        </w:rPr>
      </w:pPr>
    </w:p>
    <w:p w14:paraId="4EACEDB3"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11</w:t>
      </w:r>
      <w:r w:rsidRPr="00384830">
        <w:rPr>
          <w:lang w:val="sr-Latn-CS"/>
        </w:rPr>
        <w:t>2</w:t>
      </w:r>
      <w:r w:rsidRPr="00384830">
        <w:rPr>
          <w:lang w:val="sr-Cyrl-CS"/>
        </w:rPr>
        <w:t>.</w:t>
      </w:r>
    </w:p>
    <w:p w14:paraId="5B27D287" w14:textId="77777777" w:rsidR="00604A49" w:rsidRPr="00384830" w:rsidRDefault="00604A49" w:rsidP="00604A49">
      <w:pPr>
        <w:autoSpaceDE w:val="0"/>
        <w:autoSpaceDN w:val="0"/>
        <w:adjustRightInd w:val="0"/>
        <w:jc w:val="both"/>
        <w:rPr>
          <w:lang w:val="hr-HR"/>
        </w:rPr>
      </w:pPr>
      <w:r w:rsidRPr="00384830">
        <w:t>Отворене пијаце на којима се обавља промет пољопривредних и других производа као и живе стоке морају бити чисте</w:t>
      </w:r>
      <w:r w:rsidRPr="00384830">
        <w:rPr>
          <w:lang w:val="sr-Cyrl-CS"/>
        </w:rPr>
        <w:t xml:space="preserve"> и</w:t>
      </w:r>
      <w:r w:rsidRPr="00384830">
        <w:t xml:space="preserve"> уредне</w:t>
      </w:r>
      <w:r w:rsidRPr="00384830">
        <w:rPr>
          <w:lang w:val="sr-Cyrl-CS"/>
        </w:rPr>
        <w:t>,</w:t>
      </w:r>
      <w:r w:rsidRPr="00384830">
        <w:t xml:space="preserve"> о чему се брине </w:t>
      </w:r>
      <w:r w:rsidRPr="00384830">
        <w:rPr>
          <w:lang w:val="sr-Cyrl-CS"/>
        </w:rPr>
        <w:t>надлежно предузеће</w:t>
      </w:r>
      <w:r w:rsidRPr="00384830">
        <w:t xml:space="preserve"> коме је повјерено организавање и одржавање пијаца.</w:t>
      </w:r>
    </w:p>
    <w:p w14:paraId="21C47177" w14:textId="77777777" w:rsidR="00604A49" w:rsidRPr="00384830" w:rsidRDefault="00604A49" w:rsidP="00604A49">
      <w:pPr>
        <w:autoSpaceDE w:val="0"/>
        <w:autoSpaceDN w:val="0"/>
        <w:adjustRightInd w:val="0"/>
        <w:jc w:val="center"/>
      </w:pPr>
    </w:p>
    <w:p w14:paraId="0841B5B4"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11</w:t>
      </w:r>
      <w:r w:rsidRPr="00384830">
        <w:rPr>
          <w:lang w:val="sr-Latn-CS"/>
        </w:rPr>
        <w:t>3</w:t>
      </w:r>
      <w:r w:rsidRPr="00384830">
        <w:rPr>
          <w:lang w:val="sr-Cyrl-CS"/>
        </w:rPr>
        <w:t>.</w:t>
      </w:r>
    </w:p>
    <w:p w14:paraId="5BE47B34" w14:textId="77777777" w:rsidR="00604A49" w:rsidRPr="00384830" w:rsidRDefault="00604A49" w:rsidP="00604A49">
      <w:pPr>
        <w:autoSpaceDE w:val="0"/>
        <w:autoSpaceDN w:val="0"/>
        <w:adjustRightInd w:val="0"/>
        <w:jc w:val="both"/>
        <w:rPr>
          <w:lang w:val="sr-Cyrl-CS"/>
        </w:rPr>
      </w:pPr>
      <w:r w:rsidRPr="00384830">
        <w:t xml:space="preserve">Пијачни ред доноси </w:t>
      </w:r>
      <w:r w:rsidRPr="00384830">
        <w:rPr>
          <w:lang w:val="sr-Cyrl-CS"/>
        </w:rPr>
        <w:t>надлежно предузеће</w:t>
      </w:r>
      <w:r w:rsidRPr="00384830">
        <w:t xml:space="preserve"> које управља и одржава пијаце, на основу сагласности </w:t>
      </w:r>
      <w:r w:rsidRPr="00384830">
        <w:rPr>
          <w:lang w:val="sr-Cyrl-CS"/>
        </w:rPr>
        <w:t>Н</w:t>
      </w:r>
      <w:r w:rsidRPr="00384830">
        <w:t xml:space="preserve">ачелника </w:t>
      </w:r>
      <w:r w:rsidRPr="00384830">
        <w:rPr>
          <w:lang w:val="sr-Cyrl-CS"/>
        </w:rPr>
        <w:t>општине Језеро.</w:t>
      </w:r>
    </w:p>
    <w:p w14:paraId="6757584C" w14:textId="77777777" w:rsidR="00604A49" w:rsidRPr="00384830" w:rsidRDefault="00604A49" w:rsidP="00604A49">
      <w:pPr>
        <w:autoSpaceDE w:val="0"/>
        <w:autoSpaceDN w:val="0"/>
        <w:adjustRightInd w:val="0"/>
        <w:jc w:val="both"/>
      </w:pPr>
      <w:r w:rsidRPr="00384830">
        <w:t>Пијачним редом утврђуј</w:t>
      </w:r>
      <w:r w:rsidRPr="00384830">
        <w:rPr>
          <w:lang w:val="sr-Cyrl-CS"/>
        </w:rPr>
        <w:t>е</w:t>
      </w:r>
      <w:r w:rsidRPr="00384830">
        <w:t xml:space="preserve"> се:</w:t>
      </w:r>
    </w:p>
    <w:p w14:paraId="1CE356B8" w14:textId="77777777" w:rsidR="00604A49" w:rsidRPr="00384830" w:rsidRDefault="00604A49" w:rsidP="00604A49">
      <w:pPr>
        <w:autoSpaceDE w:val="0"/>
        <w:autoSpaceDN w:val="0"/>
        <w:adjustRightInd w:val="0"/>
        <w:ind w:left="720"/>
        <w:jc w:val="both"/>
      </w:pPr>
      <w:r w:rsidRPr="00384830">
        <w:t>-</w:t>
      </w:r>
      <w:r w:rsidRPr="00384830">
        <w:rPr>
          <w:lang w:val="sr-Cyrl-CS"/>
        </w:rPr>
        <w:t xml:space="preserve"> </w:t>
      </w:r>
      <w:r w:rsidRPr="00384830">
        <w:t xml:space="preserve"> границе</w:t>
      </w:r>
      <w:r w:rsidRPr="00384830">
        <w:rPr>
          <w:lang w:val="sr-Cyrl-CS"/>
        </w:rPr>
        <w:t xml:space="preserve"> и начин уређења</w:t>
      </w:r>
      <w:r w:rsidRPr="00384830">
        <w:t xml:space="preserve"> пијаце</w:t>
      </w:r>
      <w:r w:rsidRPr="00384830">
        <w:rPr>
          <w:lang w:val="sr-Cyrl-CS"/>
        </w:rPr>
        <w:t>,</w:t>
      </w:r>
    </w:p>
    <w:p w14:paraId="58829507" w14:textId="77777777" w:rsidR="00604A49" w:rsidRPr="00384830" w:rsidRDefault="00604A49" w:rsidP="00604A49">
      <w:pPr>
        <w:autoSpaceDE w:val="0"/>
        <w:autoSpaceDN w:val="0"/>
        <w:adjustRightInd w:val="0"/>
        <w:ind w:firstLine="720"/>
        <w:jc w:val="both"/>
      </w:pPr>
      <w:r w:rsidRPr="00384830">
        <w:t xml:space="preserve">- </w:t>
      </w:r>
      <w:r w:rsidRPr="00384830">
        <w:rPr>
          <w:lang w:val="sr-Cyrl-CS"/>
        </w:rPr>
        <w:t xml:space="preserve"> </w:t>
      </w:r>
      <w:r w:rsidRPr="00384830">
        <w:t>локације тезги и других покретних уређаја</w:t>
      </w:r>
      <w:r w:rsidRPr="00384830">
        <w:rPr>
          <w:lang w:val="sr-Cyrl-CS"/>
        </w:rPr>
        <w:t>,</w:t>
      </w:r>
    </w:p>
    <w:p w14:paraId="249C12A0" w14:textId="77777777" w:rsidR="00604A49" w:rsidRPr="00384830" w:rsidRDefault="00604A49" w:rsidP="00604A49">
      <w:pPr>
        <w:autoSpaceDE w:val="0"/>
        <w:autoSpaceDN w:val="0"/>
        <w:adjustRightInd w:val="0"/>
        <w:ind w:firstLine="720"/>
        <w:jc w:val="both"/>
        <w:rPr>
          <w:lang w:val="sr-Cyrl-CS"/>
        </w:rPr>
      </w:pPr>
      <w:r w:rsidRPr="00384830">
        <w:rPr>
          <w:lang w:val="sr-Cyrl-CS"/>
        </w:rPr>
        <w:t xml:space="preserve">-  </w:t>
      </w:r>
      <w:r w:rsidRPr="00384830">
        <w:t>радно вријеме пијаце</w:t>
      </w:r>
      <w:r w:rsidRPr="00384830">
        <w:rPr>
          <w:lang w:val="sr-Cyrl-CS"/>
        </w:rPr>
        <w:t>,</w:t>
      </w:r>
    </w:p>
    <w:p w14:paraId="128338E1" w14:textId="77777777" w:rsidR="00604A49" w:rsidRPr="00384830" w:rsidRDefault="00604A49" w:rsidP="00604A49">
      <w:pPr>
        <w:autoSpaceDE w:val="0"/>
        <w:autoSpaceDN w:val="0"/>
        <w:adjustRightInd w:val="0"/>
        <w:ind w:firstLine="708"/>
        <w:jc w:val="both"/>
        <w:rPr>
          <w:lang w:val="sr-Cyrl-CS"/>
        </w:rPr>
      </w:pPr>
      <w:r w:rsidRPr="00384830">
        <w:rPr>
          <w:lang w:val="sr-Cyrl-CS"/>
        </w:rPr>
        <w:t xml:space="preserve">-  </w:t>
      </w:r>
      <w:r w:rsidRPr="00384830">
        <w:t>производ</w:t>
      </w:r>
      <w:r w:rsidRPr="00384830">
        <w:rPr>
          <w:lang w:val="sr-Cyrl-CS"/>
        </w:rPr>
        <w:t>и</w:t>
      </w:r>
      <w:r w:rsidRPr="00384830">
        <w:t xml:space="preserve"> које је дозвољено продавати на пијаци,</w:t>
      </w:r>
    </w:p>
    <w:p w14:paraId="4F29BE6B" w14:textId="77777777" w:rsidR="00604A49" w:rsidRPr="00384830" w:rsidRDefault="00604A49" w:rsidP="00604A49">
      <w:pPr>
        <w:autoSpaceDE w:val="0"/>
        <w:autoSpaceDN w:val="0"/>
        <w:adjustRightInd w:val="0"/>
        <w:ind w:firstLine="708"/>
        <w:jc w:val="both"/>
        <w:rPr>
          <w:lang w:val="sr-Cyrl-CS"/>
        </w:rPr>
      </w:pPr>
      <w:r w:rsidRPr="00384830">
        <w:t>-</w:t>
      </w:r>
      <w:r w:rsidRPr="00384830">
        <w:rPr>
          <w:lang w:val="sr-Cyrl-CS"/>
        </w:rPr>
        <w:t xml:space="preserve"> начин уређења сточне пијаце (ограда, боксови за стоку, надстрешнице, распоред по врстама стоке, мјесто за улаз, излаз, издавање и отпремање откупљене стоке и слично),</w:t>
      </w:r>
    </w:p>
    <w:p w14:paraId="0F7AEEEF" w14:textId="77777777" w:rsidR="00604A49" w:rsidRPr="00384830" w:rsidRDefault="00604A49" w:rsidP="00604A49">
      <w:pPr>
        <w:ind w:firstLine="709"/>
        <w:jc w:val="both"/>
        <w:rPr>
          <w:lang w:val="sr-Cyrl-CS"/>
        </w:rPr>
      </w:pPr>
      <w:r w:rsidRPr="00384830">
        <w:rPr>
          <w:lang w:val="sr-Cyrl-CS"/>
        </w:rPr>
        <w:t>- организација рада и одржавање реда на сточној и градској пијаци (преглед и легализацију увјерења о здравственом стању стоке, рад ветеринара, хигијенске мјере, вагање и исплата стоке, вођење евиденције о промету стоке по врстама и квалитету,   кретање цијена и сл.),</w:t>
      </w:r>
    </w:p>
    <w:p w14:paraId="7A2CF50D" w14:textId="77777777" w:rsidR="00604A49" w:rsidRPr="00384830" w:rsidRDefault="00604A49" w:rsidP="00604A49">
      <w:pPr>
        <w:autoSpaceDE w:val="0"/>
        <w:autoSpaceDN w:val="0"/>
        <w:adjustRightInd w:val="0"/>
        <w:ind w:left="720"/>
        <w:jc w:val="both"/>
        <w:rPr>
          <w:lang w:val="hr-HR"/>
        </w:rPr>
      </w:pPr>
      <w:r w:rsidRPr="00384830">
        <w:t xml:space="preserve">- </w:t>
      </w:r>
      <w:r w:rsidRPr="00384830">
        <w:rPr>
          <w:lang w:val="sr-Cyrl-CS"/>
        </w:rPr>
        <w:t xml:space="preserve"> </w:t>
      </w:r>
      <w:r w:rsidRPr="00384830">
        <w:t>висина накнаде за кориш</w:t>
      </w:r>
      <w:r w:rsidRPr="00384830">
        <w:rPr>
          <w:lang w:val="sr-Cyrl-CS"/>
        </w:rPr>
        <w:t>ћ</w:t>
      </w:r>
      <w:r w:rsidRPr="00384830">
        <w:t>ење пијаце</w:t>
      </w:r>
      <w:r w:rsidRPr="00384830">
        <w:rPr>
          <w:lang w:val="sr-Cyrl-CS"/>
        </w:rPr>
        <w:t>,</w:t>
      </w:r>
    </w:p>
    <w:p w14:paraId="29C1F6B3" w14:textId="77777777" w:rsidR="00604A49" w:rsidRPr="00384830" w:rsidRDefault="00604A49" w:rsidP="00604A49">
      <w:pPr>
        <w:ind w:firstLine="709"/>
        <w:jc w:val="both"/>
        <w:rPr>
          <w:lang w:val="sr-Cyrl-CS"/>
        </w:rPr>
      </w:pPr>
      <w:r w:rsidRPr="00384830">
        <w:t xml:space="preserve">- </w:t>
      </w:r>
      <w:r w:rsidRPr="00384830">
        <w:rPr>
          <w:lang w:val="sr-Cyrl-CS"/>
        </w:rPr>
        <w:t xml:space="preserve"> предузимање мјера ради спречавања  недозвољених  радњи,</w:t>
      </w:r>
    </w:p>
    <w:p w14:paraId="1121F7FD" w14:textId="77777777" w:rsidR="00604A49" w:rsidRPr="00384830" w:rsidRDefault="00604A49" w:rsidP="00604A49">
      <w:pPr>
        <w:autoSpaceDE w:val="0"/>
        <w:autoSpaceDN w:val="0"/>
        <w:adjustRightInd w:val="0"/>
        <w:ind w:left="720"/>
        <w:jc w:val="both"/>
        <w:rPr>
          <w:lang w:val="sr-Cyrl-CS"/>
        </w:rPr>
      </w:pPr>
      <w:r w:rsidRPr="00384830">
        <w:t xml:space="preserve">- </w:t>
      </w:r>
      <w:r w:rsidRPr="00384830">
        <w:rPr>
          <w:lang w:val="sr-Cyrl-CS"/>
        </w:rPr>
        <w:t xml:space="preserve"> </w:t>
      </w:r>
      <w:r w:rsidRPr="00384830">
        <w:t>чишћење и одвожење отпада</w:t>
      </w:r>
      <w:r w:rsidRPr="00384830">
        <w:rPr>
          <w:lang w:val="sr-Cyrl-CS"/>
        </w:rPr>
        <w:t>,</w:t>
      </w:r>
    </w:p>
    <w:p w14:paraId="5F3358E9" w14:textId="77777777" w:rsidR="00604A49" w:rsidRPr="00384830" w:rsidRDefault="00604A49" w:rsidP="00604A49">
      <w:pPr>
        <w:autoSpaceDE w:val="0"/>
        <w:autoSpaceDN w:val="0"/>
        <w:adjustRightInd w:val="0"/>
        <w:ind w:left="720"/>
        <w:jc w:val="both"/>
        <w:rPr>
          <w:lang w:val="hr-HR"/>
        </w:rPr>
      </w:pPr>
      <w:r w:rsidRPr="00384830">
        <w:rPr>
          <w:lang w:val="sr-Cyrl-CS"/>
        </w:rPr>
        <w:t xml:space="preserve">-  </w:t>
      </w:r>
      <w:r w:rsidRPr="00384830">
        <w:t>други елем</w:t>
      </w:r>
      <w:r w:rsidRPr="00384830">
        <w:rPr>
          <w:lang w:val="sr-Cyrl-CS"/>
        </w:rPr>
        <w:t>е</w:t>
      </w:r>
      <w:r w:rsidRPr="00384830">
        <w:t>нти неопходни за рад пијаце</w:t>
      </w:r>
      <w:r w:rsidRPr="00384830">
        <w:rPr>
          <w:lang w:val="sr-Cyrl-CS"/>
        </w:rPr>
        <w:t>.</w:t>
      </w:r>
    </w:p>
    <w:p w14:paraId="4FE6BEBB" w14:textId="77777777" w:rsidR="00604A49" w:rsidRPr="00384830" w:rsidRDefault="00604A49" w:rsidP="00604A49">
      <w:pPr>
        <w:autoSpaceDE w:val="0"/>
        <w:autoSpaceDN w:val="0"/>
        <w:adjustRightInd w:val="0"/>
        <w:ind w:firstLine="720"/>
        <w:jc w:val="both"/>
        <w:rPr>
          <w:lang w:val="sr-Cyrl-CS"/>
        </w:rPr>
      </w:pPr>
      <w:r w:rsidRPr="00384830">
        <w:rPr>
          <w:lang w:val="sr-Cyrl-CS"/>
        </w:rPr>
        <w:t>Надлежно предузеће</w:t>
      </w:r>
      <w:r w:rsidRPr="00384830">
        <w:t xml:space="preserve"> коме је повјерено уређење и управљање пијацама, дужно је придржавати се пијачног реда.</w:t>
      </w:r>
    </w:p>
    <w:p w14:paraId="622FEED6" w14:textId="77777777" w:rsidR="00604A49" w:rsidRPr="00384830" w:rsidRDefault="00604A49" w:rsidP="00604A49">
      <w:pPr>
        <w:autoSpaceDE w:val="0"/>
        <w:autoSpaceDN w:val="0"/>
        <w:adjustRightInd w:val="0"/>
        <w:ind w:firstLine="720"/>
        <w:jc w:val="both"/>
        <w:rPr>
          <w:lang w:val="sr-Cyrl-CS"/>
        </w:rPr>
      </w:pPr>
    </w:p>
    <w:p w14:paraId="63EA7EF4" w14:textId="77777777" w:rsidR="00604A49" w:rsidRPr="00384830" w:rsidRDefault="00604A49" w:rsidP="00604A49">
      <w:pPr>
        <w:autoSpaceDE w:val="0"/>
        <w:autoSpaceDN w:val="0"/>
        <w:adjustRightInd w:val="0"/>
        <w:jc w:val="center"/>
        <w:rPr>
          <w:lang w:val="sr-Cyrl-CS"/>
        </w:rPr>
      </w:pPr>
      <w:r w:rsidRPr="00384830">
        <w:rPr>
          <w:lang w:val="sr-Cyrl-CS"/>
        </w:rPr>
        <w:t>Ч</w:t>
      </w:r>
      <w:r w:rsidRPr="00384830">
        <w:t xml:space="preserve">лан </w:t>
      </w:r>
      <w:r w:rsidRPr="00384830">
        <w:rPr>
          <w:lang w:val="sr-Cyrl-CS"/>
        </w:rPr>
        <w:t>11</w:t>
      </w:r>
      <w:r w:rsidRPr="00384830">
        <w:rPr>
          <w:lang w:val="sr-Latn-CS"/>
        </w:rPr>
        <w:t>4</w:t>
      </w:r>
      <w:r w:rsidRPr="00384830">
        <w:rPr>
          <w:lang w:val="sr-Cyrl-CS"/>
        </w:rPr>
        <w:t>.</w:t>
      </w:r>
    </w:p>
    <w:p w14:paraId="3615301B" w14:textId="77777777" w:rsidR="00604A49" w:rsidRPr="00384830" w:rsidRDefault="00604A49" w:rsidP="00604A49">
      <w:pPr>
        <w:jc w:val="both"/>
        <w:rPr>
          <w:lang w:val="sr-Cyrl-CS"/>
        </w:rPr>
      </w:pPr>
      <w:r w:rsidRPr="00384830">
        <w:rPr>
          <w:lang w:val="sr-Cyrl-CS"/>
        </w:rPr>
        <w:t>Надлежно предузеће</w:t>
      </w:r>
      <w:r w:rsidRPr="00384830">
        <w:t xml:space="preserve"> коме је повјерено уређење и управљање пијацама дужно је, </w:t>
      </w:r>
      <w:r w:rsidRPr="00384830">
        <w:rPr>
          <w:lang w:val="sr-Cyrl-CS"/>
        </w:rPr>
        <w:t xml:space="preserve">обезбиједити исправност и чистоћу опреме и уређаја на истим, а </w:t>
      </w:r>
      <w:r w:rsidRPr="00384830">
        <w:t>по истеку радног времена пијаце, простор пијаце очистити, опрати и уредити</w:t>
      </w:r>
      <w:r w:rsidRPr="00384830">
        <w:rPr>
          <w:lang w:val="sr-Cyrl-CS"/>
        </w:rPr>
        <w:t>,</w:t>
      </w:r>
      <w:r w:rsidRPr="00384830">
        <w:t xml:space="preserve"> те уклонити сву робу која је била изложена за продају.</w:t>
      </w:r>
    </w:p>
    <w:p w14:paraId="65E35100" w14:textId="77777777" w:rsidR="00604A49" w:rsidRPr="00384830" w:rsidRDefault="00604A49" w:rsidP="00604A49">
      <w:pPr>
        <w:ind w:firstLine="709"/>
        <w:jc w:val="both"/>
        <w:rPr>
          <w:lang w:val="sr-Cyrl-BA"/>
        </w:rPr>
      </w:pPr>
    </w:p>
    <w:p w14:paraId="5CA75AFE" w14:textId="77777777" w:rsidR="00604A49" w:rsidRPr="00384830" w:rsidRDefault="00604A49" w:rsidP="00604A49">
      <w:pPr>
        <w:ind w:firstLine="709"/>
        <w:jc w:val="both"/>
        <w:rPr>
          <w:lang w:val="sr-Cyrl-CS"/>
        </w:rPr>
      </w:pPr>
      <w:r w:rsidRPr="00384830">
        <w:rPr>
          <w:lang w:val="sr-Cyrl-CS"/>
        </w:rPr>
        <w:t>а) Градска пијаца</w:t>
      </w:r>
    </w:p>
    <w:p w14:paraId="1B5AB4FE" w14:textId="77777777" w:rsidR="00604A49" w:rsidRPr="00384830" w:rsidRDefault="00604A49" w:rsidP="00604A49">
      <w:pPr>
        <w:ind w:firstLine="709"/>
        <w:jc w:val="both"/>
        <w:rPr>
          <w:lang w:val="sr-Cyrl-CS"/>
        </w:rPr>
      </w:pPr>
    </w:p>
    <w:p w14:paraId="01DE2B46" w14:textId="77777777" w:rsidR="00604A49" w:rsidRPr="00384830" w:rsidRDefault="00604A49" w:rsidP="00604A49">
      <w:pPr>
        <w:jc w:val="center"/>
        <w:rPr>
          <w:lang w:val="sr-Cyrl-CS"/>
        </w:rPr>
      </w:pPr>
      <w:r w:rsidRPr="00384830">
        <w:rPr>
          <w:lang w:val="sr-Cyrl-CS"/>
        </w:rPr>
        <w:t>Члан 11</w:t>
      </w:r>
      <w:r w:rsidRPr="00384830">
        <w:rPr>
          <w:lang w:val="sr-Latn-CS"/>
        </w:rPr>
        <w:t>5</w:t>
      </w:r>
      <w:r w:rsidRPr="00384830">
        <w:rPr>
          <w:lang w:val="sr-Cyrl-CS"/>
        </w:rPr>
        <w:t>.</w:t>
      </w:r>
    </w:p>
    <w:p w14:paraId="432EDC58" w14:textId="77777777" w:rsidR="00604A49" w:rsidRPr="00384830" w:rsidRDefault="00604A49" w:rsidP="00604A49">
      <w:pPr>
        <w:jc w:val="both"/>
        <w:rPr>
          <w:lang w:val="sr-Cyrl-CS"/>
        </w:rPr>
      </w:pPr>
      <w:r w:rsidRPr="00384830">
        <w:rPr>
          <w:lang w:val="sr-Cyrl-CS"/>
        </w:rPr>
        <w:t>Локација градске пијаце одређује се у складу са регулационим планом или генералним урбанистичким планом.</w:t>
      </w:r>
    </w:p>
    <w:p w14:paraId="77C7F37C" w14:textId="77777777" w:rsidR="00604A49" w:rsidRPr="00384830" w:rsidRDefault="00604A49" w:rsidP="00604A49">
      <w:pPr>
        <w:jc w:val="both"/>
        <w:rPr>
          <w:lang w:val="sr-Cyrl-CS"/>
        </w:rPr>
      </w:pPr>
      <w:r w:rsidRPr="00384830">
        <w:rPr>
          <w:lang w:val="sr-Cyrl-CS"/>
        </w:rPr>
        <w:t>Пијачни простор може бити откривен и наткривен.</w:t>
      </w:r>
    </w:p>
    <w:p w14:paraId="4CD4D2E2" w14:textId="77777777" w:rsidR="00604A49" w:rsidRPr="00384830" w:rsidRDefault="00604A49" w:rsidP="00604A49">
      <w:pPr>
        <w:jc w:val="both"/>
        <w:rPr>
          <w:lang w:val="sr-Cyrl-CS"/>
        </w:rPr>
      </w:pPr>
      <w:r w:rsidRPr="00384830">
        <w:rPr>
          <w:lang w:val="sr-Cyrl-CS"/>
        </w:rPr>
        <w:t>Намирнице се на пијацама излажу и продају на наткривеним столовима, који  морају бити постављени у реду и  разврстани према врстама намирница:</w:t>
      </w:r>
    </w:p>
    <w:p w14:paraId="1BAB053D" w14:textId="77777777" w:rsidR="00604A49" w:rsidRPr="00384830" w:rsidRDefault="00604A49" w:rsidP="00604A49">
      <w:pPr>
        <w:ind w:firstLine="709"/>
        <w:jc w:val="both"/>
        <w:rPr>
          <w:lang w:val="sr-Cyrl-CS"/>
        </w:rPr>
      </w:pPr>
      <w:r w:rsidRPr="00384830">
        <w:rPr>
          <w:lang w:val="sr-Cyrl-CS"/>
        </w:rPr>
        <w:t>- месо и месни производи,</w:t>
      </w:r>
    </w:p>
    <w:p w14:paraId="0AF4C689" w14:textId="77777777" w:rsidR="00604A49" w:rsidRPr="00384830" w:rsidRDefault="00604A49" w:rsidP="00604A49">
      <w:pPr>
        <w:ind w:firstLine="709"/>
        <w:jc w:val="both"/>
        <w:rPr>
          <w:lang w:val="sr-Cyrl-CS"/>
        </w:rPr>
      </w:pPr>
      <w:r w:rsidRPr="00384830">
        <w:rPr>
          <w:lang w:val="sr-Cyrl-CS"/>
        </w:rPr>
        <w:t>- заклана и очишћена живина,</w:t>
      </w:r>
    </w:p>
    <w:p w14:paraId="6B713349" w14:textId="77777777" w:rsidR="00604A49" w:rsidRPr="00384830" w:rsidRDefault="00604A49" w:rsidP="00604A49">
      <w:pPr>
        <w:ind w:firstLine="709"/>
        <w:jc w:val="both"/>
        <w:rPr>
          <w:lang w:val="sr-Cyrl-CS"/>
        </w:rPr>
      </w:pPr>
      <w:r w:rsidRPr="00384830">
        <w:rPr>
          <w:lang w:val="sr-Cyrl-CS"/>
        </w:rPr>
        <w:t>- риба,</w:t>
      </w:r>
    </w:p>
    <w:p w14:paraId="70C9563A" w14:textId="77777777" w:rsidR="00604A49" w:rsidRPr="00384830" w:rsidRDefault="00604A49" w:rsidP="00604A49">
      <w:pPr>
        <w:ind w:firstLine="709"/>
        <w:jc w:val="both"/>
        <w:rPr>
          <w:lang w:val="sr-Cyrl-CS"/>
        </w:rPr>
      </w:pPr>
      <w:r w:rsidRPr="00384830">
        <w:rPr>
          <w:lang w:val="sr-Cyrl-CS"/>
        </w:rPr>
        <w:t>- јаја,</w:t>
      </w:r>
    </w:p>
    <w:p w14:paraId="76FDDFAF" w14:textId="77777777" w:rsidR="00604A49" w:rsidRPr="00384830" w:rsidRDefault="00604A49" w:rsidP="00604A49">
      <w:pPr>
        <w:ind w:firstLine="709"/>
        <w:jc w:val="both"/>
        <w:rPr>
          <w:lang w:val="sr-Cyrl-CS"/>
        </w:rPr>
      </w:pPr>
      <w:r w:rsidRPr="00384830">
        <w:rPr>
          <w:lang w:val="sr-Cyrl-CS"/>
        </w:rPr>
        <w:t>- млијеко и млијечни производи,</w:t>
      </w:r>
    </w:p>
    <w:p w14:paraId="047B3D15" w14:textId="77777777" w:rsidR="00604A49" w:rsidRPr="00384830" w:rsidRDefault="00604A49" w:rsidP="00604A49">
      <w:pPr>
        <w:ind w:firstLine="709"/>
        <w:jc w:val="both"/>
        <w:rPr>
          <w:lang w:val="sr-Cyrl-CS"/>
        </w:rPr>
      </w:pPr>
      <w:r w:rsidRPr="00384830">
        <w:rPr>
          <w:lang w:val="sr-Cyrl-CS"/>
        </w:rPr>
        <w:t>- воће и поврће,</w:t>
      </w:r>
    </w:p>
    <w:p w14:paraId="06E2EF87" w14:textId="77777777" w:rsidR="00604A49" w:rsidRPr="00384830" w:rsidRDefault="00604A49" w:rsidP="00604A49">
      <w:pPr>
        <w:ind w:firstLine="709"/>
        <w:jc w:val="both"/>
        <w:rPr>
          <w:lang w:val="sr-Cyrl-CS"/>
        </w:rPr>
      </w:pPr>
      <w:r w:rsidRPr="00384830">
        <w:rPr>
          <w:lang w:val="sr-Cyrl-CS"/>
        </w:rPr>
        <w:t>- хљеб и пециво,</w:t>
      </w:r>
    </w:p>
    <w:p w14:paraId="4B0BB78E" w14:textId="77777777" w:rsidR="00604A49" w:rsidRPr="00384830" w:rsidRDefault="00604A49" w:rsidP="00604A49">
      <w:pPr>
        <w:ind w:firstLine="709"/>
        <w:jc w:val="both"/>
        <w:rPr>
          <w:lang w:val="sr-Cyrl-CS"/>
        </w:rPr>
      </w:pPr>
      <w:r w:rsidRPr="00384830">
        <w:rPr>
          <w:lang w:val="sr-Cyrl-CS"/>
        </w:rPr>
        <w:t>- зачини и чајеви.</w:t>
      </w:r>
    </w:p>
    <w:p w14:paraId="1B8D8E31" w14:textId="77777777" w:rsidR="00604A49" w:rsidRPr="00384830" w:rsidRDefault="00604A49" w:rsidP="00604A49">
      <w:pPr>
        <w:ind w:firstLine="709"/>
        <w:jc w:val="both"/>
        <w:rPr>
          <w:lang w:val="sr-Cyrl-CS"/>
        </w:rPr>
      </w:pPr>
      <w:r w:rsidRPr="00384830">
        <w:rPr>
          <w:lang w:val="sr-Cyrl-CS"/>
        </w:rPr>
        <w:t xml:space="preserve">Месо, риба, хљеб,  пециво, </w:t>
      </w:r>
      <w:r w:rsidRPr="00384830">
        <w:rPr>
          <w:bCs/>
          <w:lang w:val="sr-Cyrl-CS"/>
        </w:rPr>
        <w:t>млијеко и млијечни производи</w:t>
      </w:r>
      <w:r w:rsidRPr="00384830">
        <w:rPr>
          <w:lang w:val="sr-Cyrl-CS"/>
        </w:rPr>
        <w:t xml:space="preserve"> могу се продавати само у посебним боксовима са свим потребним санитарно-хигијенским и техничким уређајима.</w:t>
      </w:r>
    </w:p>
    <w:p w14:paraId="2094ABD8" w14:textId="77777777" w:rsidR="00604A49" w:rsidRPr="00384830" w:rsidRDefault="00604A49" w:rsidP="00604A49">
      <w:pPr>
        <w:ind w:firstLine="709"/>
        <w:jc w:val="both"/>
        <w:rPr>
          <w:lang w:val="sr-Cyrl-CS"/>
        </w:rPr>
      </w:pPr>
    </w:p>
    <w:p w14:paraId="0291403C" w14:textId="77777777" w:rsidR="00604A49" w:rsidRPr="00384830" w:rsidRDefault="00604A49" w:rsidP="00604A49">
      <w:pPr>
        <w:jc w:val="center"/>
        <w:rPr>
          <w:lang w:val="sr-Cyrl-CS"/>
        </w:rPr>
      </w:pPr>
      <w:r w:rsidRPr="00384830">
        <w:rPr>
          <w:lang w:val="sr-Cyrl-CS"/>
        </w:rPr>
        <w:t>Члан 11</w:t>
      </w:r>
      <w:r w:rsidRPr="00384830">
        <w:rPr>
          <w:lang w:val="sr-Latn-CS"/>
        </w:rPr>
        <w:t>6</w:t>
      </w:r>
      <w:r w:rsidRPr="00384830">
        <w:rPr>
          <w:lang w:val="sr-Cyrl-CS"/>
        </w:rPr>
        <w:t>.</w:t>
      </w:r>
    </w:p>
    <w:p w14:paraId="1959EB35" w14:textId="77777777" w:rsidR="00604A49" w:rsidRPr="00384830" w:rsidRDefault="00604A49" w:rsidP="00604A49">
      <w:pPr>
        <w:jc w:val="both"/>
        <w:rPr>
          <w:lang w:val="sr-Cyrl-CS"/>
        </w:rPr>
      </w:pPr>
      <w:r w:rsidRPr="00384830">
        <w:rPr>
          <w:lang w:val="sr-Cyrl-CS"/>
        </w:rPr>
        <w:t>Забрањено је на градској пијаци:</w:t>
      </w:r>
    </w:p>
    <w:p w14:paraId="29A10695" w14:textId="77777777" w:rsidR="00604A49" w:rsidRPr="00384830" w:rsidRDefault="00604A49" w:rsidP="00604A49">
      <w:pPr>
        <w:ind w:firstLine="709"/>
        <w:jc w:val="both"/>
        <w:rPr>
          <w:lang w:val="sr-Cyrl-CS"/>
        </w:rPr>
      </w:pPr>
      <w:r w:rsidRPr="00384830">
        <w:rPr>
          <w:lang w:val="sr-Cyrl-CS"/>
        </w:rPr>
        <w:t>- продаја прехрамбених намирница  у нечистим оштећеним посудама и незаштићене од прашине и инсеката,</w:t>
      </w:r>
    </w:p>
    <w:p w14:paraId="218640B2" w14:textId="77777777" w:rsidR="00604A49" w:rsidRPr="00384830" w:rsidRDefault="00604A49" w:rsidP="00604A49">
      <w:pPr>
        <w:ind w:firstLine="709"/>
        <w:jc w:val="both"/>
        <w:rPr>
          <w:lang w:val="sr-Cyrl-CS"/>
        </w:rPr>
      </w:pPr>
      <w:r w:rsidRPr="00384830">
        <w:rPr>
          <w:lang w:val="sr-Cyrl-CS"/>
        </w:rPr>
        <w:t>- продаја млијека и млијечних производа без опреме продавача у бијелим кецељама, марамама и долактицама, као и додиривање или узимање тих производа рукама без кашике и виљушке,</w:t>
      </w:r>
    </w:p>
    <w:p w14:paraId="366CB9D7" w14:textId="77777777" w:rsidR="00604A49" w:rsidRPr="00384830" w:rsidRDefault="00604A49" w:rsidP="00604A49">
      <w:pPr>
        <w:ind w:firstLine="709"/>
        <w:jc w:val="both"/>
        <w:rPr>
          <w:lang w:val="sr-Cyrl-CS"/>
        </w:rPr>
      </w:pPr>
      <w:r w:rsidRPr="00384830">
        <w:rPr>
          <w:lang w:val="sr-Cyrl-CS"/>
        </w:rPr>
        <w:t>- паковање и замотавање прехрамбених намирница у нечист и новински папир,</w:t>
      </w:r>
    </w:p>
    <w:p w14:paraId="04224A65" w14:textId="77777777" w:rsidR="00604A49" w:rsidRPr="00384830" w:rsidRDefault="00604A49" w:rsidP="00604A49">
      <w:pPr>
        <w:ind w:firstLine="709"/>
        <w:jc w:val="both"/>
        <w:rPr>
          <w:lang w:val="sr-Cyrl-CS"/>
        </w:rPr>
      </w:pPr>
      <w:r w:rsidRPr="00384830">
        <w:rPr>
          <w:lang w:val="sr-Cyrl-CS"/>
        </w:rPr>
        <w:t>- бацање отпадака изван корпи за отпатке,</w:t>
      </w:r>
    </w:p>
    <w:p w14:paraId="328CBDA3" w14:textId="77777777" w:rsidR="00604A49" w:rsidRPr="00384830" w:rsidRDefault="00604A49" w:rsidP="00604A49">
      <w:pPr>
        <w:ind w:firstLine="709"/>
        <w:jc w:val="both"/>
        <w:rPr>
          <w:lang w:val="sr-Cyrl-CS"/>
        </w:rPr>
      </w:pPr>
      <w:r w:rsidRPr="00384830">
        <w:rPr>
          <w:lang w:val="sr-Cyrl-CS"/>
        </w:rPr>
        <w:t>- продаја гљива,</w:t>
      </w:r>
    </w:p>
    <w:p w14:paraId="5C53F1DA" w14:textId="77777777" w:rsidR="00604A49" w:rsidRPr="00384830" w:rsidRDefault="00604A49" w:rsidP="00604A49">
      <w:pPr>
        <w:ind w:firstLine="709"/>
        <w:jc w:val="both"/>
        <w:rPr>
          <w:lang w:val="sr-Cyrl-CS"/>
        </w:rPr>
      </w:pPr>
      <w:r w:rsidRPr="00384830">
        <w:rPr>
          <w:lang w:val="sr-Cyrl-CS"/>
        </w:rPr>
        <w:t>- излагање прехрамбених намирница на друге столове, осим пијачних,</w:t>
      </w:r>
    </w:p>
    <w:p w14:paraId="1B7217A8" w14:textId="77777777" w:rsidR="00604A49" w:rsidRPr="00384830" w:rsidRDefault="00604A49" w:rsidP="00604A49">
      <w:pPr>
        <w:ind w:firstLine="709"/>
        <w:jc w:val="both"/>
        <w:rPr>
          <w:lang w:val="sr-Cyrl-CS"/>
        </w:rPr>
      </w:pPr>
      <w:r w:rsidRPr="00384830">
        <w:rPr>
          <w:lang w:val="sr-Cyrl-CS"/>
        </w:rPr>
        <w:t>- довођење паса и других домаћих животиња,</w:t>
      </w:r>
    </w:p>
    <w:p w14:paraId="03024B3F" w14:textId="77777777" w:rsidR="00604A49" w:rsidRPr="00384830" w:rsidRDefault="00604A49" w:rsidP="00604A49">
      <w:pPr>
        <w:ind w:firstLine="709"/>
        <w:jc w:val="both"/>
        <w:rPr>
          <w:lang w:val="sr-Cyrl-CS"/>
        </w:rPr>
      </w:pPr>
      <w:r w:rsidRPr="00384830">
        <w:rPr>
          <w:lang w:val="sr-Cyrl-CS"/>
        </w:rPr>
        <w:t>- излагање намирница у нечистом стању,</w:t>
      </w:r>
    </w:p>
    <w:p w14:paraId="0A0D60BE" w14:textId="77777777" w:rsidR="00604A49" w:rsidRPr="00384830" w:rsidRDefault="00604A49" w:rsidP="00604A49">
      <w:pPr>
        <w:ind w:firstLine="709"/>
        <w:jc w:val="both"/>
        <w:rPr>
          <w:lang w:val="sr-Cyrl-CS"/>
        </w:rPr>
      </w:pPr>
      <w:r w:rsidRPr="00384830">
        <w:rPr>
          <w:lang w:val="sr-Cyrl-CS"/>
        </w:rPr>
        <w:t>- сједење на пијачним столовима и оградама,</w:t>
      </w:r>
    </w:p>
    <w:p w14:paraId="3E451CFC" w14:textId="77777777" w:rsidR="00604A49" w:rsidRPr="00384830" w:rsidRDefault="00604A49" w:rsidP="00604A49">
      <w:pPr>
        <w:ind w:firstLine="709"/>
        <w:jc w:val="both"/>
        <w:rPr>
          <w:lang w:val="sr-Cyrl-CS"/>
        </w:rPr>
      </w:pPr>
      <w:r w:rsidRPr="00384830">
        <w:rPr>
          <w:lang w:val="sr-Cyrl-CS"/>
        </w:rPr>
        <w:lastRenderedPageBreak/>
        <w:t>- улаз возилима за вријеме рада пијаце,</w:t>
      </w:r>
    </w:p>
    <w:p w14:paraId="7C75D6B6" w14:textId="77777777" w:rsidR="00604A49" w:rsidRPr="00384830" w:rsidRDefault="00604A49" w:rsidP="00604A49">
      <w:pPr>
        <w:ind w:firstLine="709"/>
        <w:jc w:val="both"/>
        <w:rPr>
          <w:lang w:val="sr-Cyrl-CS"/>
        </w:rPr>
      </w:pPr>
      <w:r w:rsidRPr="00384830">
        <w:rPr>
          <w:lang w:val="sr-Cyrl-CS"/>
        </w:rPr>
        <w:t>- становање у баракама и отвореним просторима пијаце,</w:t>
      </w:r>
    </w:p>
    <w:p w14:paraId="4FBAF99B" w14:textId="77777777" w:rsidR="00604A49" w:rsidRPr="00384830" w:rsidRDefault="00604A49" w:rsidP="00604A49">
      <w:pPr>
        <w:ind w:firstLine="709"/>
        <w:jc w:val="both"/>
        <w:rPr>
          <w:lang w:val="sr-Cyrl-CS"/>
        </w:rPr>
      </w:pPr>
      <w:r w:rsidRPr="00384830">
        <w:rPr>
          <w:lang w:val="sr-Cyrl-CS"/>
        </w:rPr>
        <w:t>- остављање возила на пијачним површинама и задржавање возила дуже од потребног времена,</w:t>
      </w:r>
    </w:p>
    <w:p w14:paraId="530681F4" w14:textId="77777777" w:rsidR="00604A49" w:rsidRPr="00384830" w:rsidRDefault="00604A49" w:rsidP="00604A49">
      <w:pPr>
        <w:ind w:firstLine="709"/>
        <w:jc w:val="both"/>
        <w:rPr>
          <w:lang w:val="sr-Cyrl-CS"/>
        </w:rPr>
      </w:pPr>
      <w:r w:rsidRPr="00384830">
        <w:rPr>
          <w:lang w:val="sr-Cyrl-CS"/>
        </w:rPr>
        <w:t>- продаја алкохола,</w:t>
      </w:r>
    </w:p>
    <w:p w14:paraId="3BB454E4" w14:textId="77777777" w:rsidR="00604A49" w:rsidRPr="00384830" w:rsidRDefault="00604A49" w:rsidP="00604A49">
      <w:pPr>
        <w:ind w:firstLine="709"/>
        <w:jc w:val="both"/>
        <w:rPr>
          <w:lang w:val="sr-Cyrl-CS"/>
        </w:rPr>
      </w:pPr>
      <w:r w:rsidRPr="00384830">
        <w:rPr>
          <w:lang w:val="sr-Cyrl-CS"/>
        </w:rPr>
        <w:t>- припрема и продаја хране (роштиљ, печења и сл.),</w:t>
      </w:r>
    </w:p>
    <w:p w14:paraId="10299436" w14:textId="77777777" w:rsidR="00604A49" w:rsidRPr="00384830" w:rsidRDefault="00604A49" w:rsidP="00604A49">
      <w:pPr>
        <w:ind w:firstLine="709"/>
        <w:jc w:val="both"/>
        <w:rPr>
          <w:lang w:val="sr-Cyrl-CS"/>
        </w:rPr>
      </w:pPr>
      <w:r w:rsidRPr="00384830">
        <w:rPr>
          <w:lang w:val="sr-Cyrl-CS"/>
        </w:rPr>
        <w:t>- продаја живе перади на столовима у непосредној близини мјеста за продају млијечних производа,</w:t>
      </w:r>
    </w:p>
    <w:p w14:paraId="262785E1" w14:textId="77777777" w:rsidR="00604A49" w:rsidRPr="00384830" w:rsidRDefault="00604A49" w:rsidP="00604A49">
      <w:pPr>
        <w:pStyle w:val="BodyTextIndent3"/>
        <w:rPr>
          <w:b/>
          <w:sz w:val="20"/>
        </w:rPr>
      </w:pPr>
      <w:r w:rsidRPr="00384830">
        <w:rPr>
          <w:b/>
          <w:sz w:val="20"/>
        </w:rPr>
        <w:t>- продаја акцизне робе</w:t>
      </w:r>
    </w:p>
    <w:p w14:paraId="5547CD4C" w14:textId="77777777" w:rsidR="00604A49" w:rsidRPr="00384830" w:rsidRDefault="00604A49" w:rsidP="00604A49">
      <w:pPr>
        <w:pStyle w:val="BodyTextIndent3"/>
        <w:rPr>
          <w:sz w:val="20"/>
        </w:rPr>
      </w:pPr>
    </w:p>
    <w:p w14:paraId="3E9BBE2B" w14:textId="77777777" w:rsidR="00604A49" w:rsidRPr="00384830" w:rsidRDefault="00604A49" w:rsidP="00604A49">
      <w:pPr>
        <w:jc w:val="center"/>
        <w:rPr>
          <w:lang w:val="sr-Cyrl-CS"/>
        </w:rPr>
      </w:pPr>
      <w:r w:rsidRPr="00384830">
        <w:rPr>
          <w:lang w:val="sr-Cyrl-CS"/>
        </w:rPr>
        <w:t>Члан 11</w:t>
      </w:r>
      <w:r w:rsidRPr="00384830">
        <w:rPr>
          <w:lang w:val="sr-Latn-CS"/>
        </w:rPr>
        <w:t>7</w:t>
      </w:r>
      <w:r w:rsidRPr="00384830">
        <w:rPr>
          <w:lang w:val="sr-Cyrl-CS"/>
        </w:rPr>
        <w:t>.</w:t>
      </w:r>
    </w:p>
    <w:p w14:paraId="77DB3E20" w14:textId="77777777" w:rsidR="00604A49" w:rsidRPr="00384830" w:rsidRDefault="00604A49" w:rsidP="00604A49">
      <w:pPr>
        <w:jc w:val="both"/>
        <w:rPr>
          <w:lang w:val="sr-Cyrl-CS"/>
        </w:rPr>
      </w:pPr>
      <w:r w:rsidRPr="00384830">
        <w:rPr>
          <w:lang w:val="sr-Cyrl-CS"/>
        </w:rPr>
        <w:t>Чишћење и прање пијачног простора, столова и других уређаја на градској пијаци као и затварање пијаце врши се сваки дан послије рада пијаце.</w:t>
      </w:r>
    </w:p>
    <w:p w14:paraId="30EB4EE8" w14:textId="77777777" w:rsidR="00604A49" w:rsidRPr="00384830" w:rsidRDefault="00604A49" w:rsidP="00604A49">
      <w:pPr>
        <w:jc w:val="both"/>
        <w:rPr>
          <w:lang w:val="sr-Cyrl-CS"/>
        </w:rPr>
      </w:pPr>
      <w:r w:rsidRPr="00384830">
        <w:rPr>
          <w:lang w:val="sr-Cyrl-CS"/>
        </w:rPr>
        <w:t>Зими се врши чишћење и одвоз снијега са градске пијаце.</w:t>
      </w:r>
    </w:p>
    <w:p w14:paraId="4E3EE8BB" w14:textId="77777777" w:rsidR="00604A49" w:rsidRPr="00384830" w:rsidRDefault="00604A49" w:rsidP="00604A49">
      <w:pPr>
        <w:ind w:firstLine="709"/>
        <w:jc w:val="both"/>
        <w:rPr>
          <w:lang w:val="sr-Cyrl-CS"/>
        </w:rPr>
      </w:pPr>
    </w:p>
    <w:p w14:paraId="5E732E97" w14:textId="77777777" w:rsidR="00604A49" w:rsidRPr="00384830" w:rsidRDefault="00604A49" w:rsidP="00604A49">
      <w:pPr>
        <w:ind w:firstLine="709"/>
        <w:jc w:val="both"/>
        <w:rPr>
          <w:lang w:val="sr-Cyrl-CS"/>
        </w:rPr>
      </w:pPr>
      <w:r w:rsidRPr="00384830">
        <w:rPr>
          <w:lang w:val="sr-Cyrl-CS"/>
        </w:rPr>
        <w:t>б) Сточна  пијаца</w:t>
      </w:r>
    </w:p>
    <w:p w14:paraId="03CF3CD6" w14:textId="77777777" w:rsidR="00604A49" w:rsidRPr="00384830" w:rsidRDefault="00604A49" w:rsidP="00604A49">
      <w:pPr>
        <w:ind w:firstLine="709"/>
        <w:jc w:val="both"/>
        <w:rPr>
          <w:lang w:val="sr-Cyrl-CS"/>
        </w:rPr>
      </w:pPr>
    </w:p>
    <w:p w14:paraId="405D9963" w14:textId="77777777" w:rsidR="00604A49" w:rsidRPr="00384830" w:rsidRDefault="00604A49" w:rsidP="00604A49">
      <w:pPr>
        <w:jc w:val="center"/>
        <w:rPr>
          <w:lang w:val="sr-Cyrl-CS"/>
        </w:rPr>
      </w:pPr>
      <w:r w:rsidRPr="00384830">
        <w:rPr>
          <w:lang w:val="sr-Cyrl-CS"/>
        </w:rPr>
        <w:t>Члан 11</w:t>
      </w:r>
      <w:r w:rsidRPr="00384830">
        <w:rPr>
          <w:lang w:val="sr-Latn-CS"/>
        </w:rPr>
        <w:t>8</w:t>
      </w:r>
      <w:r w:rsidRPr="00384830">
        <w:rPr>
          <w:lang w:val="sr-Cyrl-CS"/>
        </w:rPr>
        <w:t>.</w:t>
      </w:r>
    </w:p>
    <w:p w14:paraId="61D234EB" w14:textId="77777777" w:rsidR="00604A49" w:rsidRPr="00384830" w:rsidRDefault="00604A49" w:rsidP="00604A49">
      <w:pPr>
        <w:jc w:val="both"/>
        <w:rPr>
          <w:lang w:val="sr-Cyrl-CS"/>
        </w:rPr>
      </w:pPr>
      <w:r w:rsidRPr="00384830">
        <w:rPr>
          <w:lang w:val="sr-Cyrl-CS"/>
        </w:rPr>
        <w:t>Локација сточне пијаце у селу и граду се одређује урбанистичким планом и другим прописима.</w:t>
      </w:r>
    </w:p>
    <w:p w14:paraId="5844FFEC" w14:textId="77777777" w:rsidR="00604A49" w:rsidRPr="00384830" w:rsidRDefault="00604A49" w:rsidP="00604A49">
      <w:pPr>
        <w:jc w:val="center"/>
        <w:rPr>
          <w:lang w:val="sr-Cyrl-CS"/>
        </w:rPr>
      </w:pPr>
      <w:r w:rsidRPr="00384830">
        <w:rPr>
          <w:lang w:val="sr-Cyrl-CS"/>
        </w:rPr>
        <w:t>Члан 1</w:t>
      </w:r>
      <w:r w:rsidRPr="00384830">
        <w:rPr>
          <w:lang w:val="sr-Latn-CS"/>
        </w:rPr>
        <w:t>19</w:t>
      </w:r>
      <w:r w:rsidRPr="00384830">
        <w:rPr>
          <w:lang w:val="sr-Cyrl-CS"/>
        </w:rPr>
        <w:t>.</w:t>
      </w:r>
    </w:p>
    <w:p w14:paraId="6A1AF7CB" w14:textId="77777777" w:rsidR="00604A49" w:rsidRPr="00384830" w:rsidRDefault="00604A49" w:rsidP="00604A49">
      <w:pPr>
        <w:ind w:firstLine="709"/>
        <w:jc w:val="both"/>
        <w:rPr>
          <w:lang w:val="sr-Cyrl-CS"/>
        </w:rPr>
      </w:pPr>
      <w:r w:rsidRPr="00384830">
        <w:rPr>
          <w:lang w:val="sr-Cyrl-CS"/>
        </w:rPr>
        <w:t>Забрањено је на сточној пијаци:</w:t>
      </w:r>
    </w:p>
    <w:p w14:paraId="27A118A4" w14:textId="77777777" w:rsidR="00604A49" w:rsidRPr="00384830" w:rsidRDefault="00604A49" w:rsidP="00604A49">
      <w:pPr>
        <w:ind w:firstLine="709"/>
        <w:jc w:val="both"/>
        <w:rPr>
          <w:lang w:val="sr-Cyrl-CS"/>
        </w:rPr>
      </w:pPr>
      <w:r w:rsidRPr="00384830">
        <w:rPr>
          <w:lang w:val="sr-Cyrl-CS"/>
        </w:rPr>
        <w:t>- продаја млијека и млијечних производа,</w:t>
      </w:r>
    </w:p>
    <w:p w14:paraId="6A3B02A6" w14:textId="77777777" w:rsidR="00604A49" w:rsidRPr="00384830" w:rsidRDefault="00604A49" w:rsidP="00604A49">
      <w:pPr>
        <w:ind w:firstLine="709"/>
        <w:jc w:val="both"/>
        <w:rPr>
          <w:lang w:val="sr-Cyrl-CS"/>
        </w:rPr>
      </w:pPr>
      <w:r w:rsidRPr="00384830">
        <w:rPr>
          <w:lang w:val="sr-Cyrl-CS"/>
        </w:rPr>
        <w:t>- продаја, точење и уживање алкохола,</w:t>
      </w:r>
    </w:p>
    <w:p w14:paraId="74E1878C" w14:textId="77777777" w:rsidR="00604A49" w:rsidRPr="00384830" w:rsidRDefault="00604A49" w:rsidP="00604A49">
      <w:pPr>
        <w:ind w:firstLine="709"/>
        <w:jc w:val="both"/>
        <w:rPr>
          <w:lang w:val="sr-Cyrl-CS"/>
        </w:rPr>
      </w:pPr>
      <w:r w:rsidRPr="00384830">
        <w:rPr>
          <w:lang w:val="sr-Cyrl-CS"/>
        </w:rPr>
        <w:t>- продаја воћа и поврћа,</w:t>
      </w:r>
    </w:p>
    <w:p w14:paraId="0B19FF9F" w14:textId="77777777" w:rsidR="00604A49" w:rsidRPr="00384830" w:rsidRDefault="00604A49" w:rsidP="00604A49">
      <w:pPr>
        <w:ind w:firstLine="709"/>
        <w:jc w:val="both"/>
        <w:rPr>
          <w:lang w:val="sr-Cyrl-CS"/>
        </w:rPr>
      </w:pPr>
      <w:r w:rsidRPr="00384830">
        <w:rPr>
          <w:lang w:val="sr-Cyrl-CS"/>
        </w:rPr>
        <w:t>- припрема и служење хране (печења и сл.).</w:t>
      </w:r>
    </w:p>
    <w:p w14:paraId="7F7030AE" w14:textId="77777777" w:rsidR="00604A49" w:rsidRPr="00384830" w:rsidRDefault="00604A49" w:rsidP="00604A49">
      <w:pPr>
        <w:autoSpaceDE w:val="0"/>
        <w:autoSpaceDN w:val="0"/>
        <w:adjustRightInd w:val="0"/>
        <w:ind w:firstLine="720"/>
        <w:jc w:val="both"/>
        <w:rPr>
          <w:b/>
          <w:bCs/>
          <w:lang w:val="sr-Cyrl-CS"/>
        </w:rPr>
      </w:pPr>
    </w:p>
    <w:p w14:paraId="0E086CB7" w14:textId="77777777" w:rsidR="00604A49" w:rsidRPr="00384830" w:rsidRDefault="00604A49" w:rsidP="00604A49">
      <w:pPr>
        <w:autoSpaceDE w:val="0"/>
        <w:autoSpaceDN w:val="0"/>
        <w:adjustRightInd w:val="0"/>
        <w:jc w:val="both"/>
        <w:rPr>
          <w:lang w:val="sr-Cyrl-CS"/>
        </w:rPr>
      </w:pPr>
      <w:r w:rsidRPr="00384830">
        <w:rPr>
          <w:lang w:val="sr-Cyrl-CS"/>
        </w:rPr>
        <w:t xml:space="preserve">  </w:t>
      </w:r>
      <w:r w:rsidRPr="00384830">
        <w:t xml:space="preserve">СТАЈАЛИШТА ТАКСИ </w:t>
      </w:r>
      <w:r w:rsidRPr="00384830">
        <w:rPr>
          <w:lang w:val="sr-Cyrl-CS"/>
        </w:rPr>
        <w:t xml:space="preserve"> </w:t>
      </w:r>
      <w:r w:rsidRPr="00384830">
        <w:t>ПРЕВОЗА</w:t>
      </w:r>
    </w:p>
    <w:p w14:paraId="743F525D" w14:textId="77777777" w:rsidR="00604A49" w:rsidRPr="00384830" w:rsidRDefault="00604A49" w:rsidP="00604A49">
      <w:pPr>
        <w:autoSpaceDE w:val="0"/>
        <w:autoSpaceDN w:val="0"/>
        <w:adjustRightInd w:val="0"/>
        <w:jc w:val="both"/>
        <w:rPr>
          <w:lang w:val="sr-Cyrl-CS"/>
        </w:rPr>
      </w:pPr>
      <w:r w:rsidRPr="00384830">
        <w:rPr>
          <w:lang w:val="sr-Cyrl-CS"/>
        </w:rPr>
        <w:t xml:space="preserve"> </w:t>
      </w:r>
      <w:r w:rsidRPr="00384830">
        <w:t xml:space="preserve"> И </w:t>
      </w:r>
      <w:r w:rsidRPr="00384830">
        <w:rPr>
          <w:lang w:val="sr-Cyrl-CS"/>
        </w:rPr>
        <w:t xml:space="preserve"> </w:t>
      </w:r>
      <w:r w:rsidRPr="00384830">
        <w:t>ПАРКИРАЛИШТА</w:t>
      </w:r>
    </w:p>
    <w:p w14:paraId="3C47A83B" w14:textId="77777777" w:rsidR="00604A49" w:rsidRPr="00384830" w:rsidRDefault="00604A49" w:rsidP="00604A49">
      <w:pPr>
        <w:autoSpaceDE w:val="0"/>
        <w:autoSpaceDN w:val="0"/>
        <w:adjustRightInd w:val="0"/>
        <w:jc w:val="both"/>
        <w:rPr>
          <w:lang w:val="sr-Cyrl-CS"/>
        </w:rPr>
      </w:pPr>
    </w:p>
    <w:p w14:paraId="240DAF62"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120.</w:t>
      </w:r>
    </w:p>
    <w:p w14:paraId="3C0E152C" w14:textId="77777777" w:rsidR="00604A49" w:rsidRPr="00384830" w:rsidRDefault="00604A49" w:rsidP="00604A49">
      <w:pPr>
        <w:autoSpaceDE w:val="0"/>
        <w:autoSpaceDN w:val="0"/>
        <w:adjustRightInd w:val="0"/>
        <w:jc w:val="both"/>
        <w:rPr>
          <w:lang w:val="sr-Cyrl-CS"/>
        </w:rPr>
      </w:pPr>
      <w:r w:rsidRPr="00384830">
        <w:t>Кад су јавне површине уређене и изграђене као стајалишта јавног аутобус</w:t>
      </w:r>
      <w:r w:rsidRPr="00384830">
        <w:rPr>
          <w:lang w:val="sr-Cyrl-CS"/>
        </w:rPr>
        <w:t>к</w:t>
      </w:r>
      <w:r w:rsidRPr="00384830">
        <w:t>ог саобраћаја на њима се постављају надстрешнице за заштиту људи, а обавезно и пратећа опрема</w:t>
      </w:r>
      <w:r w:rsidRPr="00384830">
        <w:rPr>
          <w:lang w:val="sr-Cyrl-CS"/>
        </w:rPr>
        <w:t xml:space="preserve">, - </w:t>
      </w:r>
      <w:r w:rsidRPr="00384830">
        <w:t>корп</w:t>
      </w:r>
      <w:r w:rsidRPr="00384830">
        <w:rPr>
          <w:lang w:val="sr-Cyrl-CS"/>
        </w:rPr>
        <w:t>е</w:t>
      </w:r>
      <w:r w:rsidRPr="00384830">
        <w:t xml:space="preserve"> за отпад, клупе, табле са ознаком стајалишта и осталим информацијама везаним за јавни саобраћај и сл.</w:t>
      </w:r>
    </w:p>
    <w:p w14:paraId="034F1945" w14:textId="77777777" w:rsidR="00604A49" w:rsidRPr="00384830" w:rsidRDefault="00604A49" w:rsidP="00604A49">
      <w:pPr>
        <w:autoSpaceDE w:val="0"/>
        <w:autoSpaceDN w:val="0"/>
        <w:adjustRightInd w:val="0"/>
        <w:ind w:firstLine="720"/>
        <w:jc w:val="both"/>
        <w:rPr>
          <w:lang w:val="sr-Cyrl-CS"/>
        </w:rPr>
      </w:pPr>
    </w:p>
    <w:p w14:paraId="0C892F35"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121.</w:t>
      </w:r>
    </w:p>
    <w:p w14:paraId="05E4AE25" w14:textId="77777777" w:rsidR="00604A49" w:rsidRPr="00384830" w:rsidRDefault="00604A49" w:rsidP="00604A49">
      <w:pPr>
        <w:autoSpaceDE w:val="0"/>
        <w:autoSpaceDN w:val="0"/>
        <w:adjustRightInd w:val="0"/>
        <w:jc w:val="both"/>
        <w:rPr>
          <w:lang w:val="sr-Cyrl-CS"/>
        </w:rPr>
      </w:pPr>
      <w:r w:rsidRPr="00384830">
        <w:t xml:space="preserve">Стајалишта такси превоза </w:t>
      </w:r>
      <w:r w:rsidRPr="00384830">
        <w:rPr>
          <w:lang w:val="sr-Cyrl-CS"/>
        </w:rPr>
        <w:t xml:space="preserve"> морају бити јасно означена а иста </w:t>
      </w:r>
      <w:r w:rsidRPr="00384830">
        <w:t>одржава удружење таксиста.</w:t>
      </w:r>
    </w:p>
    <w:p w14:paraId="30F97A27"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122.</w:t>
      </w:r>
    </w:p>
    <w:p w14:paraId="6DD00801" w14:textId="77777777" w:rsidR="00604A49" w:rsidRPr="00384830" w:rsidRDefault="00604A49" w:rsidP="00604A49">
      <w:pPr>
        <w:autoSpaceDE w:val="0"/>
        <w:autoSpaceDN w:val="0"/>
        <w:adjustRightInd w:val="0"/>
        <w:ind w:firstLine="720"/>
        <w:jc w:val="both"/>
        <w:rPr>
          <w:lang w:val="sr-Cyrl-CS"/>
        </w:rPr>
      </w:pPr>
      <w:r w:rsidRPr="00384830">
        <w:t xml:space="preserve">Јавна паркиралишта </w:t>
      </w:r>
      <w:r w:rsidRPr="00384830">
        <w:rPr>
          <w:lang w:val="sr-Cyrl-CS"/>
        </w:rPr>
        <w:t>морају бити јасно означена.</w:t>
      </w:r>
    </w:p>
    <w:p w14:paraId="60CFFF81" w14:textId="77777777" w:rsidR="00604A49" w:rsidRPr="00384830" w:rsidRDefault="00604A49" w:rsidP="00604A49">
      <w:pPr>
        <w:autoSpaceDE w:val="0"/>
        <w:autoSpaceDN w:val="0"/>
        <w:adjustRightInd w:val="0"/>
        <w:jc w:val="both"/>
        <w:rPr>
          <w:lang w:val="sr-Cyrl-CS"/>
        </w:rPr>
      </w:pPr>
    </w:p>
    <w:p w14:paraId="2689DC7E" w14:textId="77777777" w:rsidR="00604A49" w:rsidRPr="00384830" w:rsidRDefault="00604A49" w:rsidP="00604A49">
      <w:pPr>
        <w:autoSpaceDE w:val="0"/>
        <w:autoSpaceDN w:val="0"/>
        <w:adjustRightInd w:val="0"/>
        <w:jc w:val="both"/>
        <w:rPr>
          <w:lang w:val="sr-Cyrl-CS"/>
        </w:rPr>
      </w:pPr>
      <w:r w:rsidRPr="00384830">
        <w:t xml:space="preserve">РЕД </w:t>
      </w:r>
      <w:r w:rsidRPr="00384830">
        <w:rPr>
          <w:lang w:val="sr-Cyrl-CS"/>
        </w:rPr>
        <w:t xml:space="preserve"> </w:t>
      </w:r>
      <w:r w:rsidRPr="00384830">
        <w:t xml:space="preserve">КОД </w:t>
      </w:r>
      <w:r w:rsidRPr="00384830">
        <w:rPr>
          <w:lang w:val="sr-Cyrl-CS"/>
        </w:rPr>
        <w:t xml:space="preserve"> ИЗВОЂЕЊА</w:t>
      </w:r>
      <w:r w:rsidRPr="00384830">
        <w:rPr>
          <w:lang w:val="sl-SI"/>
        </w:rPr>
        <w:t xml:space="preserve"> </w:t>
      </w:r>
      <w:r w:rsidRPr="00384830">
        <w:rPr>
          <w:lang w:val="sr-Cyrl-CS"/>
        </w:rPr>
        <w:t xml:space="preserve"> ГРАЂЕВИНСИХ  РАДОВА </w:t>
      </w:r>
      <w:r w:rsidRPr="00384830">
        <w:rPr>
          <w:lang w:val="sl-SI"/>
        </w:rPr>
        <w:t xml:space="preserve"> </w:t>
      </w:r>
      <w:r w:rsidRPr="00384830">
        <w:rPr>
          <w:lang w:val="sr-Cyrl-CS"/>
        </w:rPr>
        <w:t>НА</w:t>
      </w:r>
      <w:r w:rsidRPr="00384830">
        <w:rPr>
          <w:lang w:val="sl-SI"/>
        </w:rPr>
        <w:t xml:space="preserve"> </w:t>
      </w:r>
      <w:r w:rsidRPr="00384830">
        <w:rPr>
          <w:lang w:val="sr-Cyrl-CS"/>
        </w:rPr>
        <w:t xml:space="preserve"> ОБЈЕКТИМА</w:t>
      </w:r>
      <w:r>
        <w:rPr>
          <w:lang w:val="sr-Cyrl-CS"/>
        </w:rPr>
        <w:t xml:space="preserve">  </w:t>
      </w:r>
      <w:r w:rsidRPr="00384830">
        <w:rPr>
          <w:lang w:val="sr-Cyrl-CS"/>
        </w:rPr>
        <w:t xml:space="preserve">   </w:t>
      </w:r>
      <w:r w:rsidRPr="00384830">
        <w:t xml:space="preserve">И </w:t>
      </w:r>
      <w:r w:rsidRPr="00384830">
        <w:rPr>
          <w:lang w:val="sr-Cyrl-CS"/>
        </w:rPr>
        <w:t xml:space="preserve"> ДЕПОНОВАЊЕ  ОГРЕВНОГ ДРВЕТА</w:t>
      </w:r>
      <w:r w:rsidRPr="00384830">
        <w:rPr>
          <w:lang w:val="sr-Latn-CS"/>
        </w:rPr>
        <w:t xml:space="preserve"> </w:t>
      </w:r>
      <w:r w:rsidRPr="00384830">
        <w:rPr>
          <w:lang w:val="sr-Cyrl-CS"/>
        </w:rPr>
        <w:t xml:space="preserve"> </w:t>
      </w:r>
      <w:r w:rsidRPr="00384830">
        <w:t>НА</w:t>
      </w:r>
      <w:r w:rsidRPr="00384830">
        <w:rPr>
          <w:lang w:val="sr-Cyrl-CS"/>
        </w:rPr>
        <w:t xml:space="preserve">  </w:t>
      </w:r>
      <w:r w:rsidRPr="00384830">
        <w:t>ЈАВНИМ</w:t>
      </w:r>
      <w:r w:rsidRPr="00384830">
        <w:rPr>
          <w:lang w:val="sr-Cyrl-CS"/>
        </w:rPr>
        <w:t xml:space="preserve"> </w:t>
      </w:r>
      <w:r w:rsidRPr="00384830">
        <w:t xml:space="preserve"> ПОВРШИНАМА</w:t>
      </w:r>
    </w:p>
    <w:p w14:paraId="11DCA571" w14:textId="77777777" w:rsidR="00604A49" w:rsidRPr="00384830" w:rsidRDefault="00604A49" w:rsidP="00604A49">
      <w:pPr>
        <w:autoSpaceDE w:val="0"/>
        <w:autoSpaceDN w:val="0"/>
        <w:adjustRightInd w:val="0"/>
        <w:ind w:left="360"/>
        <w:jc w:val="both"/>
        <w:rPr>
          <w:lang w:val="sr-Cyrl-CS"/>
        </w:rPr>
      </w:pPr>
    </w:p>
    <w:p w14:paraId="58C3A775"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123.</w:t>
      </w:r>
    </w:p>
    <w:p w14:paraId="64FC1150" w14:textId="77777777" w:rsidR="00604A49" w:rsidRPr="00384830" w:rsidRDefault="00604A49" w:rsidP="00604A49">
      <w:pPr>
        <w:autoSpaceDE w:val="0"/>
        <w:autoSpaceDN w:val="0"/>
        <w:adjustRightInd w:val="0"/>
        <w:jc w:val="both"/>
        <w:rPr>
          <w:lang w:val="sr-Cyrl-CS"/>
        </w:rPr>
      </w:pPr>
      <w:r w:rsidRPr="00384830">
        <w:t>За истовар и утовар грађевинског материјала, подизање скела, те поправке вањских дијелова зграде и сличне грађевинске радове, може се привремено користити јавна површина.</w:t>
      </w:r>
    </w:p>
    <w:p w14:paraId="353113CA"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124.</w:t>
      </w:r>
    </w:p>
    <w:p w14:paraId="36D0EB2C" w14:textId="77777777" w:rsidR="00604A49" w:rsidRPr="00384830" w:rsidRDefault="00604A49" w:rsidP="00604A49">
      <w:pPr>
        <w:autoSpaceDE w:val="0"/>
        <w:autoSpaceDN w:val="0"/>
        <w:adjustRightInd w:val="0"/>
        <w:jc w:val="both"/>
      </w:pPr>
      <w:r w:rsidRPr="00384830">
        <w:t>Одобрење за кориштење јавне површине за радове из претходног члана, на захтјев извођача радова или инвеститора издаје орган управе надлежан за комуналне послове.</w:t>
      </w:r>
    </w:p>
    <w:p w14:paraId="07DAD912" w14:textId="77777777" w:rsidR="00604A49" w:rsidRDefault="00604A49" w:rsidP="00604A49">
      <w:pPr>
        <w:autoSpaceDE w:val="0"/>
        <w:autoSpaceDN w:val="0"/>
        <w:adjustRightInd w:val="0"/>
        <w:jc w:val="both"/>
        <w:rPr>
          <w:lang w:val="sr-Cyrl-CS"/>
        </w:rPr>
      </w:pPr>
    </w:p>
    <w:p w14:paraId="71C63218" w14:textId="77777777" w:rsidR="00604A49" w:rsidRPr="00384830" w:rsidRDefault="00604A49" w:rsidP="00604A49">
      <w:pPr>
        <w:autoSpaceDE w:val="0"/>
        <w:autoSpaceDN w:val="0"/>
        <w:adjustRightInd w:val="0"/>
        <w:jc w:val="both"/>
        <w:rPr>
          <w:lang w:val="sr-Cyrl-CS"/>
        </w:rPr>
      </w:pPr>
    </w:p>
    <w:p w14:paraId="5B7CC983"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125.</w:t>
      </w:r>
    </w:p>
    <w:p w14:paraId="5D4B9E19" w14:textId="77777777" w:rsidR="00604A49" w:rsidRPr="00384830" w:rsidRDefault="00604A49" w:rsidP="00604A49">
      <w:pPr>
        <w:autoSpaceDE w:val="0"/>
        <w:autoSpaceDN w:val="0"/>
        <w:adjustRightInd w:val="0"/>
        <w:jc w:val="both"/>
      </w:pPr>
      <w:r w:rsidRPr="00384830">
        <w:t>Код извођења радова из чл</w:t>
      </w:r>
      <w:r w:rsidRPr="00384830">
        <w:rPr>
          <w:lang w:val="sr-Cyrl-CS"/>
        </w:rPr>
        <w:t>ана 123</w:t>
      </w:r>
      <w:r w:rsidRPr="00384830">
        <w:t xml:space="preserve">. ове </w:t>
      </w:r>
      <w:r w:rsidRPr="00384830">
        <w:rPr>
          <w:lang w:val="sr-Cyrl-CS"/>
        </w:rPr>
        <w:t>о</w:t>
      </w:r>
      <w:r w:rsidRPr="00384830">
        <w:t>длуке мора се осигурати проходност тротоара и коловоза.</w:t>
      </w:r>
    </w:p>
    <w:p w14:paraId="38FD1A6C" w14:textId="77777777" w:rsidR="00604A49" w:rsidRPr="00384830" w:rsidRDefault="00604A49" w:rsidP="00604A49">
      <w:pPr>
        <w:autoSpaceDE w:val="0"/>
        <w:autoSpaceDN w:val="0"/>
        <w:adjustRightInd w:val="0"/>
        <w:jc w:val="center"/>
        <w:rPr>
          <w:lang w:val="sr-Cyrl-CS"/>
        </w:rPr>
      </w:pPr>
    </w:p>
    <w:p w14:paraId="60EB65F1" w14:textId="77777777" w:rsidR="00604A49" w:rsidRPr="00384830" w:rsidRDefault="00604A49" w:rsidP="00604A49">
      <w:pPr>
        <w:autoSpaceDE w:val="0"/>
        <w:autoSpaceDN w:val="0"/>
        <w:adjustRightInd w:val="0"/>
        <w:jc w:val="center"/>
        <w:rPr>
          <w:lang w:val="sr-Cyrl-CS"/>
        </w:rPr>
      </w:pPr>
      <w:r w:rsidRPr="00384830">
        <w:t>Члан</w:t>
      </w:r>
      <w:r w:rsidRPr="00384830">
        <w:rPr>
          <w:lang w:val="sr-Cyrl-CS"/>
        </w:rPr>
        <w:t xml:space="preserve"> 126.</w:t>
      </w:r>
    </w:p>
    <w:p w14:paraId="41B2BE0B" w14:textId="77777777" w:rsidR="00604A49" w:rsidRPr="00384830" w:rsidRDefault="00604A49" w:rsidP="00604A49">
      <w:pPr>
        <w:autoSpaceDE w:val="0"/>
        <w:autoSpaceDN w:val="0"/>
        <w:adjustRightInd w:val="0"/>
        <w:jc w:val="both"/>
      </w:pPr>
      <w:r w:rsidRPr="00384830">
        <w:t>Заузети дио јавне површине мора се оградити оградом која се мора посебно означити и по потреби освијетлити.</w:t>
      </w:r>
    </w:p>
    <w:p w14:paraId="013190A1" w14:textId="77777777" w:rsidR="00604A49" w:rsidRPr="00384830" w:rsidRDefault="00604A49" w:rsidP="00604A49">
      <w:pPr>
        <w:autoSpaceDE w:val="0"/>
        <w:autoSpaceDN w:val="0"/>
        <w:adjustRightInd w:val="0"/>
        <w:jc w:val="both"/>
      </w:pPr>
      <w:r w:rsidRPr="00384830">
        <w:t>Извођач грађевинских</w:t>
      </w:r>
      <w:r w:rsidRPr="00384830">
        <w:rPr>
          <w:lang w:val="sr-Cyrl-CS"/>
        </w:rPr>
        <w:t xml:space="preserve"> </w:t>
      </w:r>
      <w:r w:rsidRPr="00384830">
        <w:t xml:space="preserve"> радова дужан је осигурати да се грађевински материјал на градилишту не расипа.</w:t>
      </w:r>
    </w:p>
    <w:p w14:paraId="658621CA" w14:textId="77777777" w:rsidR="00604A49" w:rsidRPr="00384830" w:rsidRDefault="00604A49" w:rsidP="00604A49">
      <w:pPr>
        <w:autoSpaceDE w:val="0"/>
        <w:autoSpaceDN w:val="0"/>
        <w:adjustRightInd w:val="0"/>
        <w:jc w:val="both"/>
      </w:pPr>
    </w:p>
    <w:p w14:paraId="65CB3027" w14:textId="77777777" w:rsidR="00604A49" w:rsidRPr="00384830" w:rsidRDefault="00604A49" w:rsidP="00604A49">
      <w:pPr>
        <w:autoSpaceDE w:val="0"/>
        <w:autoSpaceDN w:val="0"/>
        <w:adjustRightInd w:val="0"/>
        <w:jc w:val="center"/>
        <w:rPr>
          <w:lang w:val="sr-Cyrl-CS"/>
        </w:rPr>
      </w:pPr>
      <w:r w:rsidRPr="00384830">
        <w:t>Члан 1</w:t>
      </w:r>
      <w:r w:rsidRPr="00384830">
        <w:rPr>
          <w:lang w:val="sr-Cyrl-CS"/>
        </w:rPr>
        <w:t>27.</w:t>
      </w:r>
    </w:p>
    <w:p w14:paraId="3F033171" w14:textId="77777777" w:rsidR="00604A49" w:rsidRPr="00384830" w:rsidRDefault="00604A49" w:rsidP="00604A49">
      <w:pPr>
        <w:autoSpaceDE w:val="0"/>
        <w:autoSpaceDN w:val="0"/>
        <w:adjustRightInd w:val="0"/>
        <w:jc w:val="both"/>
      </w:pPr>
      <w:r w:rsidRPr="00384830">
        <w:t>Јавна површине се у правилу не може користити за одлагање земље и шута и другог отпадног грађевинског  материјала.</w:t>
      </w:r>
    </w:p>
    <w:p w14:paraId="788C9DC1" w14:textId="77777777" w:rsidR="00604A49" w:rsidRPr="00384830" w:rsidRDefault="00604A49" w:rsidP="00604A49">
      <w:pPr>
        <w:autoSpaceDE w:val="0"/>
        <w:autoSpaceDN w:val="0"/>
        <w:adjustRightInd w:val="0"/>
        <w:jc w:val="both"/>
      </w:pPr>
      <w:r w:rsidRPr="00384830">
        <w:t>Извођач грађевинских радова дужан је вишак земље са ископа и отпадни грађевински материјал одлагати на за ту сврху предвиђене депоније.</w:t>
      </w:r>
    </w:p>
    <w:p w14:paraId="458CEFEC" w14:textId="77777777" w:rsidR="00604A49" w:rsidRPr="00384830" w:rsidRDefault="00604A49" w:rsidP="00604A49">
      <w:pPr>
        <w:autoSpaceDE w:val="0"/>
        <w:autoSpaceDN w:val="0"/>
        <w:adjustRightInd w:val="0"/>
        <w:jc w:val="both"/>
      </w:pPr>
      <w:r w:rsidRPr="00384830">
        <w:t>Извођач радова је дужан да по завршетку радова  укл</w:t>
      </w:r>
      <w:r w:rsidRPr="00384830">
        <w:rPr>
          <w:lang w:val="sr-Cyrl-CS"/>
        </w:rPr>
        <w:t>они</w:t>
      </w:r>
      <w:r w:rsidRPr="00384830">
        <w:t xml:space="preserve"> опрем</w:t>
      </w:r>
      <w:r w:rsidRPr="00384830">
        <w:rPr>
          <w:lang w:val="sr-Cyrl-CS"/>
        </w:rPr>
        <w:t>у а</w:t>
      </w:r>
      <w:r w:rsidRPr="00384830">
        <w:t xml:space="preserve"> јавну површину дове</w:t>
      </w:r>
      <w:r w:rsidRPr="00384830">
        <w:rPr>
          <w:lang w:val="sr-Cyrl-CS"/>
        </w:rPr>
        <w:t>де</w:t>
      </w:r>
      <w:r w:rsidRPr="00384830">
        <w:t xml:space="preserve"> у првобитно</w:t>
      </w:r>
      <w:r w:rsidRPr="00384830">
        <w:rPr>
          <w:lang w:val="sr-Cyrl-CS"/>
        </w:rPr>
        <w:t>, односно уредно стање</w:t>
      </w:r>
      <w:r w:rsidRPr="00384830">
        <w:t>.</w:t>
      </w:r>
    </w:p>
    <w:p w14:paraId="4ADCFF7C" w14:textId="77777777" w:rsidR="00604A49" w:rsidRPr="00384830" w:rsidRDefault="00604A49" w:rsidP="00604A49">
      <w:pPr>
        <w:autoSpaceDE w:val="0"/>
        <w:autoSpaceDN w:val="0"/>
        <w:adjustRightInd w:val="0"/>
        <w:jc w:val="both"/>
      </w:pPr>
    </w:p>
    <w:p w14:paraId="1B420E38" w14:textId="77777777" w:rsidR="00604A49" w:rsidRPr="00384830" w:rsidRDefault="00604A49" w:rsidP="00604A49">
      <w:pPr>
        <w:autoSpaceDE w:val="0"/>
        <w:autoSpaceDN w:val="0"/>
        <w:adjustRightInd w:val="0"/>
        <w:jc w:val="center"/>
        <w:rPr>
          <w:lang w:val="sr-Cyrl-CS"/>
        </w:rPr>
      </w:pPr>
      <w:r w:rsidRPr="00384830">
        <w:t>Члан 1</w:t>
      </w:r>
      <w:r w:rsidRPr="00384830">
        <w:rPr>
          <w:lang w:val="sr-Latn-CS"/>
        </w:rPr>
        <w:t>2</w:t>
      </w:r>
      <w:r w:rsidRPr="00384830">
        <w:rPr>
          <w:lang w:val="sr-Cyrl-CS"/>
        </w:rPr>
        <w:t>8.</w:t>
      </w:r>
    </w:p>
    <w:p w14:paraId="50282979" w14:textId="77777777" w:rsidR="00604A49" w:rsidRPr="00384830" w:rsidRDefault="00604A49" w:rsidP="00604A49">
      <w:pPr>
        <w:autoSpaceDE w:val="0"/>
        <w:autoSpaceDN w:val="0"/>
        <w:adjustRightInd w:val="0"/>
        <w:rPr>
          <w:lang w:val="sr-Cyrl-CS"/>
        </w:rPr>
      </w:pPr>
      <w:r w:rsidRPr="00384830">
        <w:rPr>
          <w:lang w:val="sr-Cyrl-CS"/>
        </w:rPr>
        <w:t>За истовар огревног материјала може се привремено користити јавна површина, осим јавне зелене површине, под условом да се кориштењем не омета саобраћај пјешака и возила.</w:t>
      </w:r>
    </w:p>
    <w:p w14:paraId="2FCBEA77" w14:textId="77777777" w:rsidR="00604A49" w:rsidRPr="00384830" w:rsidRDefault="00604A49" w:rsidP="00604A49">
      <w:pPr>
        <w:autoSpaceDE w:val="0"/>
        <w:autoSpaceDN w:val="0"/>
        <w:adjustRightInd w:val="0"/>
        <w:rPr>
          <w:lang w:val="sr-Cyrl-CS"/>
        </w:rPr>
      </w:pPr>
      <w:r w:rsidRPr="00384830">
        <w:rPr>
          <w:lang w:val="sr-Cyrl-CS"/>
        </w:rPr>
        <w:t>Довоз и истовар огревног материјала – трупаца може се вршити у градском подручју у периоду од 8 до 20 часова.</w:t>
      </w:r>
    </w:p>
    <w:p w14:paraId="3CEE9319" w14:textId="77777777" w:rsidR="00604A49" w:rsidRPr="00384830" w:rsidRDefault="00604A49" w:rsidP="00604A49">
      <w:pPr>
        <w:autoSpaceDE w:val="0"/>
        <w:autoSpaceDN w:val="0"/>
        <w:adjustRightInd w:val="0"/>
        <w:rPr>
          <w:lang w:val="sr-Cyrl-CS"/>
        </w:rPr>
      </w:pPr>
      <w:r w:rsidRPr="00384830">
        <w:rPr>
          <w:lang w:val="sr-Cyrl-CS"/>
        </w:rPr>
        <w:t>Резање огревног материјала може се вршити у периоду од 8 до 15 часова и од 17 до 20 часова.</w:t>
      </w:r>
    </w:p>
    <w:p w14:paraId="278E04F1" w14:textId="77777777" w:rsidR="00604A49" w:rsidRPr="00384830" w:rsidRDefault="00604A49" w:rsidP="00604A49">
      <w:pPr>
        <w:autoSpaceDE w:val="0"/>
        <w:autoSpaceDN w:val="0"/>
        <w:adjustRightInd w:val="0"/>
        <w:rPr>
          <w:lang w:val="sr-Cyrl-CS"/>
        </w:rPr>
      </w:pPr>
      <w:r w:rsidRPr="00384830">
        <w:rPr>
          <w:lang w:val="sr-Cyrl-CS"/>
        </w:rPr>
        <w:t>Огревни материјал мора се уклонити са јавне површине најкасније у року од 72 часа, кориштена површина очистити и опрати,а евентуална оштећења санирати.</w:t>
      </w:r>
    </w:p>
    <w:p w14:paraId="0E6069BF" w14:textId="77777777" w:rsidR="00604A49" w:rsidRPr="00384830" w:rsidRDefault="00604A49" w:rsidP="00604A49">
      <w:pPr>
        <w:autoSpaceDE w:val="0"/>
        <w:autoSpaceDN w:val="0"/>
        <w:adjustRightInd w:val="0"/>
        <w:jc w:val="center"/>
        <w:rPr>
          <w:lang w:val="hr-HR"/>
        </w:rPr>
      </w:pPr>
    </w:p>
    <w:p w14:paraId="23C56FD9" w14:textId="77777777" w:rsidR="00604A49" w:rsidRPr="00384830" w:rsidRDefault="00604A49" w:rsidP="00604A49">
      <w:pPr>
        <w:autoSpaceDE w:val="0"/>
        <w:autoSpaceDN w:val="0"/>
        <w:adjustRightInd w:val="0"/>
        <w:ind w:firstLine="720"/>
        <w:jc w:val="both"/>
        <w:rPr>
          <w:lang w:val="sr-Cyrl-CS"/>
        </w:rPr>
      </w:pPr>
      <w:r w:rsidRPr="00384830">
        <w:t xml:space="preserve">УКЛАЊАЊЕ </w:t>
      </w:r>
      <w:r w:rsidRPr="00384830">
        <w:rPr>
          <w:lang w:val="sr-Cyrl-CS"/>
        </w:rPr>
        <w:t xml:space="preserve"> </w:t>
      </w:r>
      <w:r w:rsidRPr="00384830">
        <w:t xml:space="preserve">ПРОТИВПРАВНО </w:t>
      </w:r>
      <w:r w:rsidRPr="00384830">
        <w:rPr>
          <w:lang w:val="sr-Cyrl-CS"/>
        </w:rPr>
        <w:t xml:space="preserve"> </w:t>
      </w:r>
      <w:r w:rsidRPr="00384830">
        <w:t xml:space="preserve">ПОСТАВЉЕНИХ </w:t>
      </w:r>
      <w:r w:rsidRPr="00384830">
        <w:rPr>
          <w:lang w:val="sr-Cyrl-CS"/>
        </w:rPr>
        <w:t xml:space="preserve"> </w:t>
      </w:r>
      <w:r w:rsidRPr="00384830">
        <w:t>ПРЕДМЕТА</w:t>
      </w:r>
    </w:p>
    <w:p w14:paraId="686098CB" w14:textId="77777777" w:rsidR="00604A49" w:rsidRPr="00384830" w:rsidRDefault="00604A49" w:rsidP="00604A49">
      <w:pPr>
        <w:autoSpaceDE w:val="0"/>
        <w:autoSpaceDN w:val="0"/>
        <w:adjustRightInd w:val="0"/>
        <w:ind w:firstLine="720"/>
        <w:jc w:val="both"/>
        <w:rPr>
          <w:lang w:val="sr-Cyrl-CS"/>
        </w:rPr>
      </w:pPr>
      <w:r w:rsidRPr="00384830">
        <w:rPr>
          <w:lang w:val="sr-Cyrl-CS"/>
        </w:rPr>
        <w:t xml:space="preserve">  </w:t>
      </w:r>
      <w:r w:rsidRPr="00384830">
        <w:t>И   НАПУШТЕНИХ</w:t>
      </w:r>
      <w:r w:rsidRPr="00384830">
        <w:rPr>
          <w:lang w:val="sr-Cyrl-CS"/>
        </w:rPr>
        <w:t xml:space="preserve"> </w:t>
      </w:r>
      <w:r w:rsidRPr="00384830">
        <w:t xml:space="preserve"> ВОЗИЛА</w:t>
      </w:r>
    </w:p>
    <w:p w14:paraId="5CD29017" w14:textId="77777777" w:rsidR="00604A49" w:rsidRPr="00384830" w:rsidRDefault="00604A49" w:rsidP="00604A49">
      <w:pPr>
        <w:autoSpaceDE w:val="0"/>
        <w:autoSpaceDN w:val="0"/>
        <w:adjustRightInd w:val="0"/>
        <w:ind w:left="708" w:firstLine="12"/>
        <w:jc w:val="both"/>
        <w:rPr>
          <w:lang w:val="hr-HR"/>
        </w:rPr>
      </w:pPr>
    </w:p>
    <w:p w14:paraId="14EEB539" w14:textId="77777777" w:rsidR="00604A49" w:rsidRPr="00384830" w:rsidRDefault="00604A49" w:rsidP="00604A49">
      <w:pPr>
        <w:autoSpaceDE w:val="0"/>
        <w:autoSpaceDN w:val="0"/>
        <w:adjustRightInd w:val="0"/>
        <w:jc w:val="center"/>
        <w:rPr>
          <w:lang w:val="sr-Cyrl-CS"/>
        </w:rPr>
      </w:pPr>
      <w:r w:rsidRPr="00384830">
        <w:t>Члан 1</w:t>
      </w:r>
      <w:r w:rsidRPr="00384830">
        <w:rPr>
          <w:lang w:val="sr-Cyrl-CS"/>
        </w:rPr>
        <w:t>29.</w:t>
      </w:r>
    </w:p>
    <w:p w14:paraId="24AB10A5" w14:textId="77777777" w:rsidR="00604A49" w:rsidRPr="00384830" w:rsidRDefault="00604A49" w:rsidP="00604A49">
      <w:pPr>
        <w:autoSpaceDE w:val="0"/>
        <w:autoSpaceDN w:val="0"/>
        <w:adjustRightInd w:val="0"/>
        <w:jc w:val="both"/>
      </w:pPr>
      <w:r w:rsidRPr="00384830">
        <w:t>Сви протиправно постављени предмети и уређаји на објектима и јавним површинама (монтажно-демонтажни и импровизовани објекти,</w:t>
      </w:r>
      <w:r w:rsidRPr="00384830">
        <w:rPr>
          <w:lang w:val="sr-Cyrl-CS"/>
        </w:rPr>
        <w:t xml:space="preserve"> </w:t>
      </w:r>
      <w:r w:rsidRPr="00384830">
        <w:t xml:space="preserve">покретни уређаји, </w:t>
      </w:r>
      <w:r w:rsidRPr="00384830">
        <w:rPr>
          <w:lang w:val="sr-Cyrl-CS"/>
        </w:rPr>
        <w:t xml:space="preserve">тенде, </w:t>
      </w:r>
      <w:r w:rsidRPr="00384830">
        <w:t>штандови, приколице,</w:t>
      </w:r>
      <w:r w:rsidRPr="00384830">
        <w:rPr>
          <w:lang w:val="sr-Cyrl-CS"/>
        </w:rPr>
        <w:t xml:space="preserve"> </w:t>
      </w:r>
      <w:r w:rsidRPr="00384830">
        <w:t xml:space="preserve"> рекламни и други панои, натписи фирми, обавјештења, путокази, стубићи, посуде за цвијеће, грађевински материјал, огревни материјал, нерегистрована возила и слични предмети и уређаји) морају се уклонити.</w:t>
      </w:r>
    </w:p>
    <w:p w14:paraId="51AA419D" w14:textId="77777777" w:rsidR="00604A49" w:rsidRPr="00384830" w:rsidRDefault="00604A49" w:rsidP="00604A49">
      <w:pPr>
        <w:autoSpaceDE w:val="0"/>
        <w:autoSpaceDN w:val="0"/>
        <w:adjustRightInd w:val="0"/>
        <w:jc w:val="both"/>
        <w:rPr>
          <w:lang w:val="sr-Cyrl-CS"/>
        </w:rPr>
      </w:pPr>
      <w:r w:rsidRPr="00384830">
        <w:t>Ако власник</w:t>
      </w:r>
      <w:r w:rsidRPr="00384830">
        <w:rPr>
          <w:lang w:val="sr-Cyrl-CS"/>
        </w:rPr>
        <w:t>, односно корисник,</w:t>
      </w:r>
      <w:r w:rsidRPr="00384830">
        <w:t xml:space="preserve">  сам не уклони</w:t>
      </w:r>
      <w:r w:rsidRPr="00384830">
        <w:rPr>
          <w:lang w:val="sr-Cyrl-CS"/>
        </w:rPr>
        <w:t xml:space="preserve"> </w:t>
      </w:r>
      <w:r w:rsidRPr="00384830">
        <w:t>проти</w:t>
      </w:r>
      <w:r w:rsidRPr="00384830">
        <w:rPr>
          <w:lang w:val="sr-Cyrl-CS"/>
        </w:rPr>
        <w:t>в</w:t>
      </w:r>
      <w:r w:rsidRPr="00384830">
        <w:t>правно постављен</w:t>
      </w:r>
      <w:r w:rsidRPr="00384830">
        <w:rPr>
          <w:lang w:val="sr-Cyrl-CS"/>
        </w:rPr>
        <w:t>и</w:t>
      </w:r>
      <w:r w:rsidRPr="00384830">
        <w:t xml:space="preserve"> предме</w:t>
      </w:r>
      <w:r w:rsidRPr="00384830">
        <w:rPr>
          <w:lang w:val="sr-Cyrl-CS"/>
        </w:rPr>
        <w:t>т</w:t>
      </w:r>
      <w:r w:rsidRPr="00384830">
        <w:t xml:space="preserve">,  </w:t>
      </w:r>
      <w:r w:rsidRPr="00384830">
        <w:rPr>
          <w:lang w:val="sr-Cyrl-CS"/>
        </w:rPr>
        <w:t xml:space="preserve">комунална полиција ће донијети рјешење о уклањању истог о </w:t>
      </w:r>
      <w:r w:rsidRPr="00384830">
        <w:t xml:space="preserve"> трошку власника, односно корисника</w:t>
      </w:r>
      <w:r w:rsidRPr="00384830">
        <w:rPr>
          <w:lang w:val="sr-Cyrl-CS"/>
        </w:rPr>
        <w:t>,</w:t>
      </w:r>
      <w:r w:rsidRPr="00384830">
        <w:t xml:space="preserve"> укључујући и трошкове премјештања и складиштења, а уколико је дошло до оштећења јавне површине укључују се и трошкови довођења јавне површине у првобитно стање.</w:t>
      </w:r>
    </w:p>
    <w:p w14:paraId="0BA3FC4E" w14:textId="77777777" w:rsidR="00604A49" w:rsidRPr="00384830" w:rsidRDefault="00604A49" w:rsidP="00604A49">
      <w:pPr>
        <w:autoSpaceDE w:val="0"/>
        <w:autoSpaceDN w:val="0"/>
        <w:adjustRightInd w:val="0"/>
        <w:ind w:firstLine="720"/>
        <w:jc w:val="both"/>
        <w:rPr>
          <w:lang w:val="sr-Cyrl-CS"/>
        </w:rPr>
      </w:pPr>
    </w:p>
    <w:p w14:paraId="2D12EEC4" w14:textId="77777777" w:rsidR="00604A49" w:rsidRPr="00384830" w:rsidRDefault="00604A49" w:rsidP="00604A49">
      <w:pPr>
        <w:autoSpaceDE w:val="0"/>
        <w:autoSpaceDN w:val="0"/>
        <w:adjustRightInd w:val="0"/>
        <w:jc w:val="center"/>
        <w:rPr>
          <w:lang w:val="sr-Cyrl-CS"/>
        </w:rPr>
      </w:pPr>
      <w:r w:rsidRPr="00384830">
        <w:t>Члан 1</w:t>
      </w:r>
      <w:r w:rsidRPr="00384830">
        <w:rPr>
          <w:lang w:val="sr-Cyrl-CS"/>
        </w:rPr>
        <w:t>30.</w:t>
      </w:r>
    </w:p>
    <w:p w14:paraId="4A5E920B" w14:textId="77777777" w:rsidR="00604A49" w:rsidRPr="00384830" w:rsidRDefault="00604A49" w:rsidP="00604A49">
      <w:pPr>
        <w:autoSpaceDE w:val="0"/>
        <w:autoSpaceDN w:val="0"/>
        <w:adjustRightInd w:val="0"/>
        <w:jc w:val="both"/>
      </w:pPr>
      <w:r w:rsidRPr="00384830">
        <w:t>Напуштена, нерегистрована, хаварисана и техникчи неисправна возила и њихови дијелови остављени на јавним површинама уклониће се о трошку власника и депоновати на за то одређено мјесто.</w:t>
      </w:r>
    </w:p>
    <w:p w14:paraId="29159CB8" w14:textId="77777777" w:rsidR="00604A49" w:rsidRDefault="00604A49" w:rsidP="00604A49">
      <w:pPr>
        <w:autoSpaceDE w:val="0"/>
        <w:autoSpaceDN w:val="0"/>
        <w:adjustRightInd w:val="0"/>
        <w:ind w:firstLine="720"/>
        <w:jc w:val="both"/>
        <w:rPr>
          <w:lang w:val="sr-Cyrl-CS"/>
        </w:rPr>
      </w:pPr>
    </w:p>
    <w:p w14:paraId="3D2A07D3" w14:textId="77777777" w:rsidR="00604A49" w:rsidRDefault="00604A49" w:rsidP="00604A49">
      <w:pPr>
        <w:autoSpaceDE w:val="0"/>
        <w:autoSpaceDN w:val="0"/>
        <w:adjustRightInd w:val="0"/>
        <w:ind w:firstLine="720"/>
        <w:jc w:val="both"/>
        <w:rPr>
          <w:lang w:val="sr-Cyrl-CS"/>
        </w:rPr>
      </w:pPr>
    </w:p>
    <w:p w14:paraId="107B0059" w14:textId="77777777" w:rsidR="00604A49" w:rsidRPr="00384830" w:rsidRDefault="00604A49" w:rsidP="00604A49">
      <w:pPr>
        <w:autoSpaceDE w:val="0"/>
        <w:autoSpaceDN w:val="0"/>
        <w:adjustRightInd w:val="0"/>
        <w:ind w:firstLine="720"/>
        <w:jc w:val="both"/>
        <w:rPr>
          <w:lang w:val="sr-Cyrl-CS"/>
        </w:rPr>
      </w:pPr>
    </w:p>
    <w:p w14:paraId="59C90FE0" w14:textId="77777777" w:rsidR="00604A49" w:rsidRPr="00384830" w:rsidRDefault="00604A49" w:rsidP="00604A49">
      <w:pPr>
        <w:autoSpaceDE w:val="0"/>
        <w:autoSpaceDN w:val="0"/>
        <w:adjustRightInd w:val="0"/>
        <w:ind w:firstLine="720"/>
        <w:jc w:val="both"/>
        <w:rPr>
          <w:lang w:val="sr-Cyrl-CS"/>
        </w:rPr>
      </w:pPr>
    </w:p>
    <w:p w14:paraId="1172F166" w14:textId="77777777" w:rsidR="00604A49" w:rsidRPr="00384830" w:rsidRDefault="00604A49" w:rsidP="00604A49">
      <w:pPr>
        <w:autoSpaceDE w:val="0"/>
        <w:autoSpaceDN w:val="0"/>
        <w:adjustRightInd w:val="0"/>
        <w:jc w:val="center"/>
        <w:rPr>
          <w:lang w:val="sr-Cyrl-CS"/>
        </w:rPr>
      </w:pPr>
      <w:r w:rsidRPr="00384830">
        <w:lastRenderedPageBreak/>
        <w:t>Члан 1</w:t>
      </w:r>
      <w:r w:rsidRPr="00384830">
        <w:rPr>
          <w:lang w:val="sr-Cyrl-CS"/>
        </w:rPr>
        <w:t>31.</w:t>
      </w:r>
    </w:p>
    <w:p w14:paraId="01A3948D" w14:textId="77777777" w:rsidR="00604A49" w:rsidRPr="00384830" w:rsidRDefault="00604A49" w:rsidP="00604A49">
      <w:pPr>
        <w:autoSpaceDE w:val="0"/>
        <w:autoSpaceDN w:val="0"/>
        <w:adjustRightInd w:val="0"/>
        <w:jc w:val="both"/>
      </w:pPr>
      <w:r w:rsidRPr="00384830">
        <w:t>Напуштеним возилом у смислу претходног члана сматра се возило за које је очигледно да се не може користити.</w:t>
      </w:r>
    </w:p>
    <w:p w14:paraId="7B868510" w14:textId="77777777" w:rsidR="00604A49" w:rsidRPr="00384830" w:rsidRDefault="00604A49" w:rsidP="00604A49">
      <w:pPr>
        <w:autoSpaceDE w:val="0"/>
        <w:autoSpaceDN w:val="0"/>
        <w:adjustRightInd w:val="0"/>
        <w:jc w:val="both"/>
      </w:pPr>
      <w:r w:rsidRPr="00384830">
        <w:t xml:space="preserve">Уколико је власник возила непознат комунални </w:t>
      </w:r>
      <w:r w:rsidRPr="00384830">
        <w:rPr>
          <w:lang w:val="sr-Cyrl-CS"/>
        </w:rPr>
        <w:t>полицајац</w:t>
      </w:r>
      <w:r w:rsidRPr="00384830">
        <w:t xml:space="preserve"> ће донијети рјешење којим ће наложити да се возило уклони у одређеном року.</w:t>
      </w:r>
    </w:p>
    <w:p w14:paraId="72ABBE95" w14:textId="77777777" w:rsidR="00604A49" w:rsidRPr="00384830" w:rsidRDefault="00604A49" w:rsidP="00604A49">
      <w:pPr>
        <w:autoSpaceDE w:val="0"/>
        <w:autoSpaceDN w:val="0"/>
        <w:adjustRightInd w:val="0"/>
        <w:jc w:val="both"/>
      </w:pPr>
      <w:r w:rsidRPr="00384830">
        <w:t>Ово рјешење се оставља на возилу уз назначење часа и дана када је остављено и тиме се сматра да је извршено уредно достављање.</w:t>
      </w:r>
    </w:p>
    <w:p w14:paraId="41BB449A" w14:textId="77777777" w:rsidR="00604A49" w:rsidRPr="00384830" w:rsidRDefault="00604A49" w:rsidP="00604A49">
      <w:pPr>
        <w:autoSpaceDE w:val="0"/>
        <w:autoSpaceDN w:val="0"/>
        <w:adjustRightInd w:val="0"/>
        <w:jc w:val="both"/>
      </w:pPr>
      <w:r w:rsidRPr="00384830">
        <w:rPr>
          <w:lang w:val="sr-Cyrl-CS"/>
        </w:rPr>
        <w:t>Т</w:t>
      </w:r>
      <w:r w:rsidRPr="00384830">
        <w:t>рошкове уклањања сноси орган управе надлежан за комуналне послове.</w:t>
      </w:r>
    </w:p>
    <w:p w14:paraId="4843A621" w14:textId="77777777" w:rsidR="00604A49" w:rsidRPr="00384830" w:rsidRDefault="00604A49" w:rsidP="00604A49">
      <w:pPr>
        <w:autoSpaceDE w:val="0"/>
        <w:autoSpaceDN w:val="0"/>
        <w:adjustRightInd w:val="0"/>
        <w:jc w:val="both"/>
      </w:pPr>
      <w:r w:rsidRPr="00384830">
        <w:t>Власник је дужан преузети своје возило у року од 15 дана од дана уклањања уз намирење трошкова (уклањање, лежарина и сл.).</w:t>
      </w:r>
    </w:p>
    <w:p w14:paraId="66492630" w14:textId="77777777" w:rsidR="00604A49" w:rsidRPr="00384830" w:rsidRDefault="00604A49" w:rsidP="00604A49">
      <w:pPr>
        <w:autoSpaceDE w:val="0"/>
        <w:autoSpaceDN w:val="0"/>
        <w:adjustRightInd w:val="0"/>
        <w:jc w:val="both"/>
      </w:pPr>
      <w:r w:rsidRPr="00384830">
        <w:t>У противном након истека рока из претходног става, возило се продаје у секундарне сировине ради намирења насталих трошова премјештања и складиштења и трошкова продаје.</w:t>
      </w:r>
    </w:p>
    <w:p w14:paraId="1F4AF65A" w14:textId="77777777" w:rsidR="00604A49" w:rsidRPr="00384830" w:rsidRDefault="00604A49" w:rsidP="00604A49">
      <w:pPr>
        <w:autoSpaceDE w:val="0"/>
        <w:autoSpaceDN w:val="0"/>
        <w:adjustRightInd w:val="0"/>
        <w:jc w:val="both"/>
        <w:rPr>
          <w:lang w:val="sr-Cyrl-CS"/>
        </w:rPr>
      </w:pPr>
      <w:r w:rsidRPr="00384830">
        <w:t xml:space="preserve">Приход остварен продајом ових возила уплаћује се у буџет </w:t>
      </w:r>
      <w:r w:rsidRPr="00384830">
        <w:rPr>
          <w:lang w:val="sr-Cyrl-CS"/>
        </w:rPr>
        <w:t>општине Језеро.</w:t>
      </w:r>
    </w:p>
    <w:p w14:paraId="19D9984A" w14:textId="77777777" w:rsidR="00604A49" w:rsidRPr="00384830" w:rsidRDefault="00604A49" w:rsidP="00604A49">
      <w:pPr>
        <w:autoSpaceDE w:val="0"/>
        <w:autoSpaceDN w:val="0"/>
        <w:adjustRightInd w:val="0"/>
        <w:ind w:firstLine="708"/>
        <w:jc w:val="both"/>
        <w:rPr>
          <w:lang w:val="sr-Cyrl-CS"/>
        </w:rPr>
      </w:pPr>
    </w:p>
    <w:p w14:paraId="4BB40E32" w14:textId="77777777" w:rsidR="00604A49" w:rsidRPr="00384830" w:rsidRDefault="00604A49" w:rsidP="00604A49">
      <w:pPr>
        <w:autoSpaceDE w:val="0"/>
        <w:autoSpaceDN w:val="0"/>
        <w:adjustRightInd w:val="0"/>
        <w:jc w:val="both"/>
        <w:rPr>
          <w:lang w:val="sr-Cyrl-CS"/>
        </w:rPr>
      </w:pPr>
      <w:r w:rsidRPr="00384830">
        <w:t>IX - НАДЗОР</w:t>
      </w:r>
    </w:p>
    <w:p w14:paraId="559180A9"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132.</w:t>
      </w:r>
    </w:p>
    <w:p w14:paraId="4A01ADD5" w14:textId="77777777" w:rsidR="00604A49" w:rsidRPr="00384830" w:rsidRDefault="00604A49" w:rsidP="00604A49">
      <w:pPr>
        <w:autoSpaceDE w:val="0"/>
        <w:autoSpaceDN w:val="0"/>
        <w:adjustRightInd w:val="0"/>
        <w:jc w:val="both"/>
      </w:pPr>
      <w:r w:rsidRPr="00384830">
        <w:t>Надзор над провођењем одредаба ове одлуке врши орган управе надлежан за комуналне послове</w:t>
      </w:r>
      <w:r w:rsidRPr="00384830">
        <w:rPr>
          <w:lang w:val="sr-Cyrl-CS"/>
        </w:rPr>
        <w:t>,</w:t>
      </w:r>
      <w:r w:rsidRPr="00384830">
        <w:t xml:space="preserve">  </w:t>
      </w:r>
      <w:r w:rsidRPr="00384830">
        <w:rPr>
          <w:lang w:val="sr-Cyrl-CS"/>
        </w:rPr>
        <w:t>к</w:t>
      </w:r>
      <w:r w:rsidRPr="00384830">
        <w:t xml:space="preserve">омунална полиција општине </w:t>
      </w:r>
      <w:r w:rsidRPr="00384830">
        <w:rPr>
          <w:lang w:val="sr-Cyrl-CS"/>
        </w:rPr>
        <w:t>Језеро и надлежна инспекција, свако из своје надлежности у складу са законским прописима.</w:t>
      </w:r>
    </w:p>
    <w:p w14:paraId="3D76A76F" w14:textId="77777777" w:rsidR="00604A49" w:rsidRPr="00384830" w:rsidRDefault="00604A49" w:rsidP="00604A49">
      <w:pPr>
        <w:autoSpaceDE w:val="0"/>
        <w:autoSpaceDN w:val="0"/>
        <w:adjustRightInd w:val="0"/>
        <w:jc w:val="both"/>
      </w:pPr>
    </w:p>
    <w:p w14:paraId="0C022C1D"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133.</w:t>
      </w:r>
    </w:p>
    <w:p w14:paraId="4A62FF65" w14:textId="77777777" w:rsidR="00604A49" w:rsidRPr="00384830" w:rsidRDefault="00604A49" w:rsidP="00604A49">
      <w:pPr>
        <w:autoSpaceDE w:val="0"/>
        <w:autoSpaceDN w:val="0"/>
        <w:adjustRightInd w:val="0"/>
        <w:jc w:val="both"/>
        <w:rPr>
          <w:lang w:val="hr-HR"/>
        </w:rPr>
      </w:pPr>
      <w:r w:rsidRPr="00384830">
        <w:t xml:space="preserve">Комунални полицајац, </w:t>
      </w:r>
      <w:r w:rsidRPr="00384830">
        <w:rPr>
          <w:lang w:val="sr-Cyrl-CS"/>
        </w:rPr>
        <w:t xml:space="preserve">односно инспектор, </w:t>
      </w:r>
      <w:r w:rsidRPr="00384830">
        <w:t>рјешењем н</w:t>
      </w:r>
      <w:r w:rsidRPr="00384830">
        <w:rPr>
          <w:lang w:val="sr-Cyrl-CS"/>
        </w:rPr>
        <w:t>алаже</w:t>
      </w:r>
      <w:r w:rsidRPr="00384830">
        <w:t xml:space="preserve"> извршење одређених мјера и </w:t>
      </w:r>
      <w:r w:rsidRPr="00384830">
        <w:rPr>
          <w:lang w:val="sr-Cyrl-CS"/>
        </w:rPr>
        <w:t xml:space="preserve">радњи и </w:t>
      </w:r>
      <w:r w:rsidRPr="00384830">
        <w:t>одређује рок за њихово извршење.</w:t>
      </w:r>
    </w:p>
    <w:p w14:paraId="52EC9BA2" w14:textId="77777777" w:rsidR="00604A49" w:rsidRPr="00384830" w:rsidRDefault="00604A49" w:rsidP="00604A49">
      <w:pPr>
        <w:autoSpaceDE w:val="0"/>
        <w:autoSpaceDN w:val="0"/>
        <w:adjustRightInd w:val="0"/>
        <w:jc w:val="both"/>
        <w:rPr>
          <w:lang w:val="sr-Cyrl-CS"/>
        </w:rPr>
      </w:pPr>
      <w:r w:rsidRPr="00384830">
        <w:t>Правна и физичка лица као и самостални привредници</w:t>
      </w:r>
      <w:r w:rsidRPr="00384830">
        <w:rPr>
          <w:lang w:val="sr-Cyrl-CS"/>
        </w:rPr>
        <w:t xml:space="preserve"> </w:t>
      </w:r>
      <w:r w:rsidRPr="00384830">
        <w:t>дужни су омогућити комуналном полицајцу</w:t>
      </w:r>
      <w:r w:rsidRPr="00384830">
        <w:rPr>
          <w:lang w:val="sr-Cyrl-CS"/>
        </w:rPr>
        <w:t>, односно инспектору,</w:t>
      </w:r>
      <w:r w:rsidRPr="00384830">
        <w:t xml:space="preserve"> несметано обављање контроле, а посебно приступ до просторија, објеката и земљишта.</w:t>
      </w:r>
    </w:p>
    <w:p w14:paraId="5A1B7CCD" w14:textId="77777777" w:rsidR="00604A49" w:rsidRPr="00384830" w:rsidRDefault="00604A49" w:rsidP="00604A49">
      <w:pPr>
        <w:autoSpaceDE w:val="0"/>
        <w:autoSpaceDN w:val="0"/>
        <w:adjustRightInd w:val="0"/>
        <w:ind w:firstLine="720"/>
        <w:jc w:val="both"/>
        <w:rPr>
          <w:lang w:val="sr-Cyrl-CS"/>
        </w:rPr>
      </w:pPr>
    </w:p>
    <w:p w14:paraId="6B8FB457" w14:textId="77777777" w:rsidR="00604A49" w:rsidRPr="00384830" w:rsidRDefault="00604A49" w:rsidP="00604A49">
      <w:pPr>
        <w:autoSpaceDE w:val="0"/>
        <w:autoSpaceDN w:val="0"/>
        <w:adjustRightInd w:val="0"/>
        <w:jc w:val="both"/>
        <w:rPr>
          <w:lang w:val="sr-Cyrl-CS"/>
        </w:rPr>
      </w:pPr>
      <w:r w:rsidRPr="00384830">
        <w:t>X - КАЗНЕНЕ ОДРЕДБЕ</w:t>
      </w:r>
    </w:p>
    <w:p w14:paraId="03064EB7"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134</w:t>
      </w:r>
      <w:r w:rsidRPr="00384830">
        <w:t>.</w:t>
      </w:r>
    </w:p>
    <w:p w14:paraId="2406858B" w14:textId="77777777" w:rsidR="00604A49" w:rsidRPr="00384830" w:rsidRDefault="00604A49" w:rsidP="00604A49">
      <w:pPr>
        <w:autoSpaceDE w:val="0"/>
        <w:autoSpaceDN w:val="0"/>
        <w:adjustRightInd w:val="0"/>
        <w:jc w:val="both"/>
        <w:rPr>
          <w:lang w:val="sr-Cyrl-CS"/>
        </w:rPr>
      </w:pPr>
      <w:r w:rsidRPr="00384830">
        <w:t xml:space="preserve">Новчаном казном у износу од 500 до </w:t>
      </w:r>
      <w:r w:rsidRPr="00384830">
        <w:rPr>
          <w:lang w:val="sr-Cyrl-CS"/>
        </w:rPr>
        <w:t>5</w:t>
      </w:r>
      <w:r w:rsidRPr="00384830">
        <w:t>.000 KM каз</w:t>
      </w:r>
      <w:r w:rsidRPr="00384830">
        <w:rPr>
          <w:lang w:val="sr-Cyrl-CS"/>
        </w:rPr>
        <w:t>н</w:t>
      </w:r>
      <w:r w:rsidRPr="00384830">
        <w:t>иће се правно лице,</w:t>
      </w:r>
      <w:r w:rsidRPr="00384830">
        <w:rPr>
          <w:lang w:val="sr-Cyrl-CS"/>
        </w:rPr>
        <w:t xml:space="preserve"> а</w:t>
      </w:r>
      <w:r w:rsidRPr="00384830">
        <w:t xml:space="preserve">  у износу од 100 до 500 KM</w:t>
      </w:r>
      <w:r w:rsidRPr="00384830">
        <w:rPr>
          <w:lang w:val="sr-Cyrl-CS"/>
        </w:rPr>
        <w:t xml:space="preserve"> </w:t>
      </w:r>
      <w:r w:rsidRPr="00384830">
        <w:t xml:space="preserve"> одговорно лице у правном лицу за </w:t>
      </w:r>
      <w:r w:rsidRPr="00384830">
        <w:rPr>
          <w:lang w:val="sr-Cyrl-CS"/>
        </w:rPr>
        <w:t xml:space="preserve">почињене </w:t>
      </w:r>
      <w:r w:rsidRPr="00384830">
        <w:t>прекршаје</w:t>
      </w:r>
      <w:r w:rsidRPr="00384830">
        <w:rPr>
          <w:lang w:val="sr-Cyrl-CS"/>
        </w:rPr>
        <w:t>, односно ако поступи супротно одредбама  следећих чланова: 6, 8.</w:t>
      </w:r>
      <w:r w:rsidRPr="00384830">
        <w:rPr>
          <w:lang w:val="sl-SI"/>
        </w:rPr>
        <w:t xml:space="preserve"> </w:t>
      </w:r>
      <w:r w:rsidRPr="00384830">
        <w:rPr>
          <w:lang w:val="sr-Cyrl-CS"/>
        </w:rPr>
        <w:t>(став 2. 3. и 4.)</w:t>
      </w:r>
      <w:r w:rsidRPr="00384830">
        <w:rPr>
          <w:lang w:val="sl-SI"/>
        </w:rPr>
        <w:t xml:space="preserve">, </w:t>
      </w:r>
      <w:r w:rsidRPr="00384830">
        <w:rPr>
          <w:lang w:val="sr-Cyrl-CS"/>
        </w:rPr>
        <w:t>9</w:t>
      </w:r>
      <w:r w:rsidRPr="00384830">
        <w:rPr>
          <w:lang w:val="sl-SI"/>
        </w:rPr>
        <w:t>, 1</w:t>
      </w:r>
      <w:r w:rsidRPr="00384830">
        <w:rPr>
          <w:lang w:val="sr-Cyrl-CS"/>
        </w:rPr>
        <w:t>0</w:t>
      </w:r>
      <w:r w:rsidRPr="00384830">
        <w:rPr>
          <w:lang w:val="sl-SI"/>
        </w:rPr>
        <w:t>, 1</w:t>
      </w:r>
      <w:r w:rsidRPr="00384830">
        <w:rPr>
          <w:lang w:val="sr-Cyrl-CS"/>
        </w:rPr>
        <w:t>6</w:t>
      </w:r>
      <w:r w:rsidRPr="00384830">
        <w:rPr>
          <w:lang w:val="sl-SI"/>
        </w:rPr>
        <w:t>,</w:t>
      </w:r>
      <w:r w:rsidRPr="00384830">
        <w:rPr>
          <w:lang w:val="sr-Cyrl-CS"/>
        </w:rPr>
        <w:t xml:space="preserve"> 19, 20, 21, 22, 23, 24, 25, 26, 27, 28, 29, 32, 34, 35, </w:t>
      </w:r>
      <w:r w:rsidRPr="00384830">
        <w:rPr>
          <w:lang w:val="sl-SI"/>
        </w:rPr>
        <w:t>3</w:t>
      </w:r>
      <w:r w:rsidRPr="00384830">
        <w:rPr>
          <w:lang w:val="sr-Cyrl-CS"/>
        </w:rPr>
        <w:t>6</w:t>
      </w:r>
      <w:r w:rsidRPr="00384830">
        <w:rPr>
          <w:lang w:val="sl-SI"/>
        </w:rPr>
        <w:t xml:space="preserve">, </w:t>
      </w:r>
      <w:r w:rsidRPr="00384830">
        <w:rPr>
          <w:lang w:val="sr-Cyrl-CS"/>
        </w:rPr>
        <w:t>37, 38. (став 1.), 40. (став 2.), 41, 45, 46, 47, 48, 49,  51,  5</w:t>
      </w:r>
      <w:r w:rsidRPr="00384830">
        <w:t>3</w:t>
      </w:r>
      <w:r w:rsidRPr="00384830">
        <w:rPr>
          <w:lang w:val="sr-Cyrl-CS"/>
        </w:rPr>
        <w:t>, 5</w:t>
      </w:r>
      <w:r w:rsidRPr="00384830">
        <w:t>4</w:t>
      </w:r>
      <w:r w:rsidRPr="00384830">
        <w:rPr>
          <w:lang w:val="sr-Cyrl-CS"/>
        </w:rPr>
        <w:t>, 5</w:t>
      </w:r>
      <w:r w:rsidRPr="00384830">
        <w:t>6</w:t>
      </w:r>
      <w:r w:rsidRPr="00384830">
        <w:rPr>
          <w:lang w:val="sr-Cyrl-CS"/>
        </w:rPr>
        <w:t xml:space="preserve">. (став 2.), </w:t>
      </w:r>
      <w:r w:rsidRPr="00384830">
        <w:t>59</w:t>
      </w:r>
      <w:r w:rsidRPr="00384830">
        <w:rPr>
          <w:lang w:val="sr-Cyrl-CS"/>
        </w:rPr>
        <w:t>, 6</w:t>
      </w:r>
      <w:r w:rsidRPr="00384830">
        <w:t>0</w:t>
      </w:r>
      <w:r w:rsidRPr="00384830">
        <w:rPr>
          <w:lang w:val="sr-Cyrl-CS"/>
        </w:rPr>
        <w:t>, 6</w:t>
      </w:r>
      <w:r w:rsidRPr="00384830">
        <w:t>1</w:t>
      </w:r>
      <w:r w:rsidRPr="00384830">
        <w:rPr>
          <w:lang w:val="sr-Cyrl-CS"/>
        </w:rPr>
        <w:t>, (став 1. и 3.), 6</w:t>
      </w:r>
      <w:r w:rsidRPr="00384830">
        <w:t>2</w:t>
      </w:r>
      <w:r w:rsidRPr="00384830">
        <w:rPr>
          <w:lang w:val="sr-Cyrl-CS"/>
        </w:rPr>
        <w:t>. (став 2.), 6</w:t>
      </w:r>
      <w:r w:rsidRPr="00384830">
        <w:t>3</w:t>
      </w:r>
      <w:r w:rsidRPr="00384830">
        <w:rPr>
          <w:lang w:val="sr-Cyrl-CS"/>
        </w:rPr>
        <w:t>, 6</w:t>
      </w:r>
      <w:r w:rsidRPr="00384830">
        <w:t>5</w:t>
      </w:r>
      <w:r w:rsidRPr="00384830">
        <w:rPr>
          <w:lang w:val="sr-Cyrl-CS"/>
        </w:rPr>
        <w:t>, 6</w:t>
      </w:r>
      <w:r w:rsidRPr="00384830">
        <w:t>6</w:t>
      </w:r>
      <w:r w:rsidRPr="00384830">
        <w:rPr>
          <w:lang w:val="sr-Cyrl-CS"/>
        </w:rPr>
        <w:t>, 6</w:t>
      </w:r>
      <w:r w:rsidRPr="00384830">
        <w:t>7</w:t>
      </w:r>
      <w:r w:rsidRPr="00384830">
        <w:rPr>
          <w:lang w:val="sr-Cyrl-CS"/>
        </w:rPr>
        <w:t>, 7</w:t>
      </w:r>
      <w:r w:rsidRPr="00384830">
        <w:t>0</w:t>
      </w:r>
      <w:r w:rsidRPr="00384830">
        <w:rPr>
          <w:lang w:val="sr-Cyrl-CS"/>
        </w:rPr>
        <w:t>, 7</w:t>
      </w:r>
      <w:r w:rsidRPr="00384830">
        <w:t>2</w:t>
      </w:r>
      <w:r w:rsidRPr="00384830">
        <w:rPr>
          <w:lang w:val="sr-Cyrl-CS"/>
        </w:rPr>
        <w:t>,  7</w:t>
      </w:r>
      <w:r w:rsidRPr="00384830">
        <w:t>3</w:t>
      </w:r>
      <w:r w:rsidRPr="00384830">
        <w:rPr>
          <w:lang w:val="sr-Cyrl-CS"/>
        </w:rPr>
        <w:t xml:space="preserve">  , 7</w:t>
      </w:r>
      <w:r w:rsidRPr="00384830">
        <w:t>5</w:t>
      </w:r>
      <w:r w:rsidRPr="00384830">
        <w:rPr>
          <w:lang w:val="sr-Cyrl-CS"/>
        </w:rPr>
        <w:t xml:space="preserve"> , 7</w:t>
      </w:r>
      <w:r w:rsidRPr="00384830">
        <w:t>6</w:t>
      </w:r>
      <w:r w:rsidRPr="00384830">
        <w:rPr>
          <w:lang w:val="sr-Cyrl-CS"/>
        </w:rPr>
        <w:t>, 7</w:t>
      </w:r>
      <w:r w:rsidRPr="00384830">
        <w:t>7</w:t>
      </w:r>
      <w:r w:rsidRPr="00384830">
        <w:rPr>
          <w:lang w:val="sr-Cyrl-CS"/>
        </w:rPr>
        <w:t xml:space="preserve"> ,8</w:t>
      </w:r>
      <w:r w:rsidRPr="00384830">
        <w:t>1</w:t>
      </w:r>
      <w:r w:rsidRPr="00384830">
        <w:rPr>
          <w:lang w:val="sr-Cyrl-CS"/>
        </w:rPr>
        <w:t xml:space="preserve"> , </w:t>
      </w:r>
      <w:r w:rsidRPr="00384830">
        <w:t>84</w:t>
      </w:r>
      <w:r w:rsidRPr="00384830">
        <w:rPr>
          <w:lang w:val="sr-Cyrl-CS"/>
        </w:rPr>
        <w:t xml:space="preserve"> ,</w:t>
      </w:r>
      <w:r w:rsidRPr="00384830">
        <w:t>85</w:t>
      </w:r>
      <w:r w:rsidRPr="00384830">
        <w:rPr>
          <w:lang w:val="sr-Cyrl-CS"/>
        </w:rPr>
        <w:t xml:space="preserve"> (став 1.), </w:t>
      </w:r>
      <w:r w:rsidRPr="00384830">
        <w:t>87</w:t>
      </w:r>
      <w:r w:rsidRPr="00384830">
        <w:rPr>
          <w:lang w:val="sr-Cyrl-CS"/>
        </w:rPr>
        <w:t xml:space="preserve">, </w:t>
      </w:r>
      <w:r w:rsidRPr="00384830">
        <w:rPr>
          <w:lang w:val="sr-Latn-CS"/>
        </w:rPr>
        <w:t>89</w:t>
      </w:r>
      <w:r w:rsidRPr="00384830">
        <w:rPr>
          <w:lang w:val="sr-Cyrl-CS"/>
        </w:rPr>
        <w:t>, 9</w:t>
      </w:r>
      <w:r w:rsidRPr="00384830">
        <w:t>0</w:t>
      </w:r>
      <w:r w:rsidRPr="00384830">
        <w:rPr>
          <w:lang w:val="sr-Cyrl-CS"/>
        </w:rPr>
        <w:t xml:space="preserve"> (став 1.и 2.), 9</w:t>
      </w:r>
      <w:r w:rsidRPr="00384830">
        <w:t>1</w:t>
      </w:r>
      <w:r w:rsidRPr="00384830">
        <w:rPr>
          <w:lang w:val="sr-Cyrl-CS"/>
        </w:rPr>
        <w:t>, 9</w:t>
      </w:r>
      <w:r w:rsidRPr="00384830">
        <w:t>2</w:t>
      </w:r>
      <w:r w:rsidRPr="00384830">
        <w:rPr>
          <w:lang w:val="sr-Cyrl-CS"/>
        </w:rPr>
        <w:t>, 9</w:t>
      </w:r>
      <w:r w:rsidRPr="00384830">
        <w:t>3</w:t>
      </w:r>
      <w:r w:rsidRPr="00384830">
        <w:rPr>
          <w:lang w:val="sr-Cyrl-CS"/>
        </w:rPr>
        <w:t xml:space="preserve">, </w:t>
      </w:r>
      <w:r w:rsidRPr="00384830">
        <w:t>97</w:t>
      </w:r>
      <w:r w:rsidRPr="00384830">
        <w:rPr>
          <w:lang w:val="sr-Cyrl-CS"/>
        </w:rPr>
        <w:t xml:space="preserve">, </w:t>
      </w:r>
      <w:r w:rsidRPr="00384830">
        <w:rPr>
          <w:lang w:val="sr-Latn-CS"/>
        </w:rPr>
        <w:t>99</w:t>
      </w:r>
      <w:r w:rsidRPr="00384830">
        <w:rPr>
          <w:lang w:val="sr-Cyrl-CS"/>
        </w:rPr>
        <w:t>, 10</w:t>
      </w:r>
      <w:r w:rsidRPr="00384830">
        <w:t>0</w:t>
      </w:r>
      <w:r w:rsidRPr="00384830">
        <w:rPr>
          <w:lang w:val="sr-Cyrl-CS"/>
        </w:rPr>
        <w:t>, 10</w:t>
      </w:r>
      <w:r w:rsidRPr="00384830">
        <w:t>1</w:t>
      </w:r>
      <w:r w:rsidRPr="00384830">
        <w:rPr>
          <w:lang w:val="sr-Cyrl-CS"/>
        </w:rPr>
        <w:t>, 1</w:t>
      </w:r>
      <w:r w:rsidRPr="00384830">
        <w:t>04</w:t>
      </w:r>
      <w:r w:rsidRPr="00384830">
        <w:rPr>
          <w:lang w:val="sr-Cyrl-CS"/>
        </w:rPr>
        <w:t>,1</w:t>
      </w:r>
      <w:r w:rsidRPr="00384830">
        <w:t>05</w:t>
      </w:r>
      <w:r w:rsidRPr="00384830">
        <w:rPr>
          <w:lang w:val="sr-Cyrl-CS"/>
        </w:rPr>
        <w:t>, 1</w:t>
      </w:r>
      <w:r w:rsidRPr="00384830">
        <w:t>06</w:t>
      </w:r>
      <w:r w:rsidRPr="00384830">
        <w:rPr>
          <w:lang w:val="sr-Cyrl-CS"/>
        </w:rPr>
        <w:t xml:space="preserve"> (став 1), 11</w:t>
      </w:r>
      <w:r w:rsidRPr="00384830">
        <w:t>0</w:t>
      </w:r>
      <w:r w:rsidRPr="00384830">
        <w:rPr>
          <w:lang w:val="sr-Cyrl-CS"/>
        </w:rPr>
        <w:t xml:space="preserve"> (став 3), 11</w:t>
      </w:r>
      <w:r w:rsidRPr="00384830">
        <w:t>1</w:t>
      </w:r>
      <w:r w:rsidRPr="00384830">
        <w:rPr>
          <w:lang w:val="sr-Cyrl-CS"/>
        </w:rPr>
        <w:t>, 1</w:t>
      </w:r>
      <w:r w:rsidRPr="00384830">
        <w:t>14</w:t>
      </w:r>
      <w:r w:rsidRPr="00384830">
        <w:rPr>
          <w:lang w:val="sr-Cyrl-CS"/>
        </w:rPr>
        <w:t>, 1</w:t>
      </w:r>
      <w:r w:rsidRPr="00384830">
        <w:t>16</w:t>
      </w:r>
      <w:r w:rsidRPr="00384830">
        <w:rPr>
          <w:lang w:val="sr-Cyrl-CS"/>
        </w:rPr>
        <w:t>, 1</w:t>
      </w:r>
      <w:r w:rsidRPr="00384830">
        <w:t>17</w:t>
      </w:r>
      <w:r w:rsidRPr="00384830">
        <w:rPr>
          <w:lang w:val="sr-Cyrl-CS"/>
        </w:rPr>
        <w:t>, 120, 121, 122, 1</w:t>
      </w:r>
      <w:r w:rsidRPr="00384830">
        <w:t>2</w:t>
      </w:r>
      <w:r w:rsidRPr="00384830">
        <w:rPr>
          <w:lang w:val="sr-Cyrl-CS"/>
        </w:rPr>
        <w:t>5, 1</w:t>
      </w:r>
      <w:r w:rsidRPr="00384830">
        <w:t>2</w:t>
      </w:r>
      <w:r w:rsidRPr="00384830">
        <w:rPr>
          <w:lang w:val="sr-Cyrl-CS"/>
        </w:rPr>
        <w:t>6, 1</w:t>
      </w:r>
      <w:r w:rsidRPr="00384830">
        <w:t>2</w:t>
      </w:r>
      <w:r w:rsidRPr="00384830">
        <w:rPr>
          <w:lang w:val="sr-Cyrl-CS"/>
        </w:rPr>
        <w:t>7,</w:t>
      </w:r>
      <w:r w:rsidRPr="00384830">
        <w:t>12</w:t>
      </w:r>
      <w:r w:rsidRPr="00384830">
        <w:rPr>
          <w:lang w:val="sr-Cyrl-CS"/>
        </w:rPr>
        <w:t>8</w:t>
      </w:r>
      <w:r w:rsidRPr="00384830">
        <w:t>,</w:t>
      </w:r>
      <w:r w:rsidRPr="00384830">
        <w:rPr>
          <w:lang w:val="sr-Cyrl-CS"/>
        </w:rPr>
        <w:t xml:space="preserve"> 129 (став 1).</w:t>
      </w:r>
    </w:p>
    <w:p w14:paraId="293DEEC8" w14:textId="77777777" w:rsidR="00604A49" w:rsidRPr="00384830" w:rsidRDefault="00604A49" w:rsidP="00604A49">
      <w:pPr>
        <w:autoSpaceDE w:val="0"/>
        <w:autoSpaceDN w:val="0"/>
        <w:adjustRightInd w:val="0"/>
        <w:ind w:firstLine="720"/>
        <w:jc w:val="both"/>
        <w:rPr>
          <w:lang w:val="sr-Cyrl-CS"/>
        </w:rPr>
      </w:pPr>
    </w:p>
    <w:p w14:paraId="47FE2B7F"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135</w:t>
      </w:r>
      <w:r w:rsidRPr="00384830">
        <w:t>.</w:t>
      </w:r>
    </w:p>
    <w:p w14:paraId="7CD793DB" w14:textId="77777777" w:rsidR="00604A49" w:rsidRPr="00384830" w:rsidRDefault="00604A49" w:rsidP="00604A49">
      <w:pPr>
        <w:autoSpaceDE w:val="0"/>
        <w:autoSpaceDN w:val="0"/>
        <w:adjustRightInd w:val="0"/>
        <w:jc w:val="both"/>
        <w:rPr>
          <w:lang w:val="hr-HR"/>
        </w:rPr>
      </w:pPr>
      <w:r w:rsidRPr="00384830">
        <w:t xml:space="preserve">Новчаном казном у износу од </w:t>
      </w:r>
      <w:r w:rsidRPr="00384830">
        <w:rPr>
          <w:lang w:val="sr-Cyrl-CS"/>
        </w:rPr>
        <w:t>2</w:t>
      </w:r>
      <w:r w:rsidRPr="00384830">
        <w:t xml:space="preserve">00 до </w:t>
      </w:r>
      <w:r w:rsidRPr="00384830">
        <w:rPr>
          <w:lang w:val="sr-Cyrl-CS"/>
        </w:rPr>
        <w:t>1</w:t>
      </w:r>
      <w:r w:rsidRPr="00384830">
        <w:t>.000 KM каз</w:t>
      </w:r>
      <w:r w:rsidRPr="00384830">
        <w:rPr>
          <w:lang w:val="sr-Cyrl-CS"/>
        </w:rPr>
        <w:t>н</w:t>
      </w:r>
      <w:r w:rsidRPr="00384830">
        <w:t xml:space="preserve">иће се </w:t>
      </w:r>
      <w:r w:rsidRPr="00384830">
        <w:rPr>
          <w:lang w:val="sr-Cyrl-CS"/>
        </w:rPr>
        <w:t>самостални привредник</w:t>
      </w:r>
      <w:r w:rsidRPr="00384830">
        <w:t xml:space="preserve">, </w:t>
      </w:r>
      <w:r w:rsidRPr="00384830">
        <w:rPr>
          <w:lang w:val="sr-Cyrl-CS"/>
        </w:rPr>
        <w:t>односно предузетник</w:t>
      </w:r>
      <w:r w:rsidRPr="00384830">
        <w:t xml:space="preserve"> за </w:t>
      </w:r>
      <w:r w:rsidRPr="00384830">
        <w:rPr>
          <w:lang w:val="sr-Cyrl-CS"/>
        </w:rPr>
        <w:t xml:space="preserve">почињене </w:t>
      </w:r>
      <w:r w:rsidRPr="00384830">
        <w:t>прекршаје</w:t>
      </w:r>
      <w:r w:rsidRPr="00384830">
        <w:rPr>
          <w:lang w:val="sr-Cyrl-CS"/>
        </w:rPr>
        <w:t xml:space="preserve">, односно ако поступи супротно одредбама следећих чланова: 6, 8, 9, 16, 19. (став 1. 2. и 3.), 21, 22, 23, 24, 25, 26, 27, 28, 29, 34, 35, 36. (став 1. тачка 11.), 37, 38. (став 1.), </w:t>
      </w:r>
      <w:r w:rsidRPr="00384830">
        <w:rPr>
          <w:lang w:val="sl-SI"/>
        </w:rPr>
        <w:t>4</w:t>
      </w:r>
      <w:r w:rsidRPr="00384830">
        <w:rPr>
          <w:lang w:val="sr-Cyrl-CS"/>
        </w:rPr>
        <w:t>1</w:t>
      </w:r>
      <w:r w:rsidRPr="00384830">
        <w:rPr>
          <w:lang w:val="sl-SI"/>
        </w:rPr>
        <w:t xml:space="preserve">. </w:t>
      </w:r>
      <w:r w:rsidRPr="00384830">
        <w:rPr>
          <w:lang w:val="sr-Cyrl-CS"/>
        </w:rPr>
        <w:t>(став 1. тачка 2. и 3.), 45, 46, 47, 48, 49, 51, 5</w:t>
      </w:r>
      <w:r w:rsidRPr="00384830">
        <w:t>3</w:t>
      </w:r>
      <w:r w:rsidRPr="00384830">
        <w:rPr>
          <w:lang w:val="sr-Cyrl-CS"/>
        </w:rPr>
        <w:t>, 5</w:t>
      </w:r>
      <w:r w:rsidRPr="00384830">
        <w:t>4</w:t>
      </w:r>
      <w:r w:rsidRPr="00384830">
        <w:rPr>
          <w:lang w:val="sr-Cyrl-CS"/>
        </w:rPr>
        <w:t>, 6</w:t>
      </w:r>
      <w:r w:rsidRPr="00384830">
        <w:t>1</w:t>
      </w:r>
      <w:r w:rsidRPr="00384830">
        <w:rPr>
          <w:lang w:val="sr-Cyrl-CS"/>
        </w:rPr>
        <w:t xml:space="preserve"> (став 1. и 3.), 6</w:t>
      </w:r>
      <w:r w:rsidRPr="00384830">
        <w:t>2</w:t>
      </w:r>
      <w:r w:rsidRPr="00384830">
        <w:rPr>
          <w:lang w:val="sr-Cyrl-CS"/>
        </w:rPr>
        <w:t xml:space="preserve"> (став 2.), 6</w:t>
      </w:r>
      <w:r w:rsidRPr="00384830">
        <w:t>3</w:t>
      </w:r>
      <w:r w:rsidRPr="00384830">
        <w:rPr>
          <w:lang w:val="sr-Cyrl-CS"/>
        </w:rPr>
        <w:t>, 6</w:t>
      </w:r>
      <w:r w:rsidRPr="00384830">
        <w:t>5</w:t>
      </w:r>
      <w:r w:rsidRPr="00384830">
        <w:rPr>
          <w:lang w:val="sr-Cyrl-CS"/>
        </w:rPr>
        <w:t>,</w:t>
      </w:r>
      <w:r w:rsidRPr="00384830">
        <w:t xml:space="preserve"> 67,</w:t>
      </w:r>
      <w:r w:rsidRPr="00384830">
        <w:rPr>
          <w:lang w:val="sr-Cyrl-CS"/>
        </w:rPr>
        <w:t xml:space="preserve"> 7</w:t>
      </w:r>
      <w:r w:rsidRPr="00384830">
        <w:t>0</w:t>
      </w:r>
      <w:r w:rsidRPr="00384830">
        <w:rPr>
          <w:lang w:val="sr-Cyrl-CS"/>
        </w:rPr>
        <w:t>, 7</w:t>
      </w:r>
      <w:r w:rsidRPr="00384830">
        <w:t>2</w:t>
      </w:r>
      <w:r w:rsidRPr="00384830">
        <w:rPr>
          <w:lang w:val="sr-Cyrl-CS"/>
        </w:rPr>
        <w:t>, 7</w:t>
      </w:r>
      <w:r w:rsidRPr="00384830">
        <w:t>3</w:t>
      </w:r>
      <w:r w:rsidRPr="00384830">
        <w:rPr>
          <w:lang w:val="sr-Cyrl-CS"/>
        </w:rPr>
        <w:t>, 7</w:t>
      </w:r>
      <w:r w:rsidRPr="00384830">
        <w:t>4</w:t>
      </w:r>
      <w:r w:rsidRPr="00384830">
        <w:rPr>
          <w:lang w:val="sr-Cyrl-CS"/>
        </w:rPr>
        <w:t>, 7</w:t>
      </w:r>
      <w:r w:rsidRPr="00384830">
        <w:t>5</w:t>
      </w:r>
      <w:r w:rsidRPr="00384830">
        <w:rPr>
          <w:lang w:val="sr-Cyrl-CS"/>
        </w:rPr>
        <w:t>, 7</w:t>
      </w:r>
      <w:r w:rsidRPr="00384830">
        <w:t>6</w:t>
      </w:r>
      <w:r w:rsidRPr="00384830">
        <w:rPr>
          <w:lang w:val="sr-Cyrl-CS"/>
        </w:rPr>
        <w:t>, 7</w:t>
      </w:r>
      <w:r w:rsidRPr="00384830">
        <w:t>7</w:t>
      </w:r>
      <w:r w:rsidRPr="00384830">
        <w:rPr>
          <w:lang w:val="sr-Cyrl-CS"/>
        </w:rPr>
        <w:t>,</w:t>
      </w:r>
      <w:r w:rsidRPr="00384830">
        <w:t>84</w:t>
      </w:r>
      <w:r w:rsidRPr="00384830">
        <w:rPr>
          <w:lang w:val="sr-Cyrl-CS"/>
        </w:rPr>
        <w:t xml:space="preserve">, </w:t>
      </w:r>
      <w:r w:rsidRPr="00384830">
        <w:t>85</w:t>
      </w:r>
      <w:r w:rsidRPr="00384830">
        <w:rPr>
          <w:lang w:val="sr-Cyrl-CS"/>
        </w:rPr>
        <w:t xml:space="preserve"> (став 1), </w:t>
      </w:r>
      <w:r w:rsidRPr="00384830">
        <w:rPr>
          <w:lang w:val="sr-Latn-CS"/>
        </w:rPr>
        <w:t>89</w:t>
      </w:r>
      <w:r w:rsidRPr="00384830">
        <w:rPr>
          <w:lang w:val="sr-Cyrl-CS"/>
        </w:rPr>
        <w:t>, 9</w:t>
      </w:r>
      <w:r w:rsidRPr="00384830">
        <w:rPr>
          <w:lang w:val="sr-Latn-CS"/>
        </w:rPr>
        <w:t>0</w:t>
      </w:r>
      <w:r w:rsidRPr="00384830">
        <w:rPr>
          <w:lang w:val="sr-Cyrl-CS"/>
        </w:rPr>
        <w:t xml:space="preserve"> (став 1 и 2), 9</w:t>
      </w:r>
      <w:r w:rsidRPr="00384830">
        <w:rPr>
          <w:lang w:val="sr-Latn-CS"/>
        </w:rPr>
        <w:t>1</w:t>
      </w:r>
      <w:r w:rsidRPr="00384830">
        <w:rPr>
          <w:lang w:val="sr-Cyrl-CS"/>
        </w:rPr>
        <w:t>, 9</w:t>
      </w:r>
      <w:r w:rsidRPr="00384830">
        <w:rPr>
          <w:lang w:val="sr-Latn-CS"/>
        </w:rPr>
        <w:t>2</w:t>
      </w:r>
      <w:r w:rsidRPr="00384830">
        <w:rPr>
          <w:lang w:val="sr-Cyrl-CS"/>
        </w:rPr>
        <w:t>, 9</w:t>
      </w:r>
      <w:r w:rsidRPr="00384830">
        <w:rPr>
          <w:lang w:val="sr-Latn-CS"/>
        </w:rPr>
        <w:t>3</w:t>
      </w:r>
      <w:r w:rsidRPr="00384830">
        <w:rPr>
          <w:lang w:val="sr-Cyrl-CS"/>
        </w:rPr>
        <w:t>, 9</w:t>
      </w:r>
      <w:r w:rsidRPr="00384830">
        <w:rPr>
          <w:lang w:val="sr-Latn-CS"/>
        </w:rPr>
        <w:t>7</w:t>
      </w:r>
      <w:r w:rsidRPr="00384830">
        <w:rPr>
          <w:lang w:val="sr-Cyrl-CS"/>
        </w:rPr>
        <w:t xml:space="preserve">, </w:t>
      </w:r>
      <w:r w:rsidRPr="00384830">
        <w:rPr>
          <w:lang w:val="sr-Latn-CS"/>
        </w:rPr>
        <w:t>99</w:t>
      </w:r>
      <w:r w:rsidRPr="00384830">
        <w:rPr>
          <w:lang w:val="sr-Cyrl-CS"/>
        </w:rPr>
        <w:t>, 10</w:t>
      </w:r>
      <w:r w:rsidRPr="00384830">
        <w:rPr>
          <w:lang w:val="sr-Latn-CS"/>
        </w:rPr>
        <w:t>0</w:t>
      </w:r>
      <w:r w:rsidRPr="00384830">
        <w:rPr>
          <w:lang w:val="sr-Cyrl-CS"/>
        </w:rPr>
        <w:t>, 10</w:t>
      </w:r>
      <w:r w:rsidRPr="00384830">
        <w:rPr>
          <w:lang w:val="sr-Latn-CS"/>
        </w:rPr>
        <w:t>1</w:t>
      </w:r>
      <w:r w:rsidRPr="00384830">
        <w:rPr>
          <w:lang w:val="sr-Cyrl-CS"/>
        </w:rPr>
        <w:t>, 10</w:t>
      </w:r>
      <w:r w:rsidRPr="00384830">
        <w:rPr>
          <w:lang w:val="sr-Latn-CS"/>
        </w:rPr>
        <w:t>5</w:t>
      </w:r>
      <w:r w:rsidRPr="00384830">
        <w:rPr>
          <w:lang w:val="sr-Cyrl-CS"/>
        </w:rPr>
        <w:t>, 11</w:t>
      </w:r>
      <w:r w:rsidRPr="00384830">
        <w:rPr>
          <w:lang w:val="sr-Latn-CS"/>
        </w:rPr>
        <w:t>0</w:t>
      </w:r>
      <w:r w:rsidRPr="00384830">
        <w:rPr>
          <w:lang w:val="sr-Cyrl-CS"/>
        </w:rPr>
        <w:t xml:space="preserve"> (став 3), 11</w:t>
      </w:r>
      <w:r w:rsidRPr="00384830">
        <w:rPr>
          <w:lang w:val="sr-Latn-CS"/>
        </w:rPr>
        <w:t>6</w:t>
      </w:r>
      <w:r w:rsidRPr="00384830">
        <w:rPr>
          <w:lang w:val="sr-Cyrl-CS"/>
        </w:rPr>
        <w:t>,  120, 121,</w:t>
      </w:r>
      <w:r w:rsidRPr="00384830">
        <w:rPr>
          <w:lang w:val="sr-Latn-CS"/>
        </w:rPr>
        <w:t>12</w:t>
      </w:r>
      <w:r w:rsidRPr="00384830">
        <w:rPr>
          <w:lang w:val="sr-Cyrl-CS"/>
        </w:rPr>
        <w:t>2</w:t>
      </w:r>
      <w:r w:rsidRPr="00384830">
        <w:rPr>
          <w:lang w:val="sr-Latn-CS"/>
        </w:rPr>
        <w:t>,</w:t>
      </w:r>
      <w:r w:rsidRPr="00384830">
        <w:rPr>
          <w:lang w:val="sr-Cyrl-CS"/>
        </w:rPr>
        <w:t xml:space="preserve"> 125, 126,127, 128,129 (став 1).</w:t>
      </w:r>
    </w:p>
    <w:p w14:paraId="755027E6" w14:textId="77777777" w:rsidR="00604A49" w:rsidRPr="00384830" w:rsidRDefault="00604A49" w:rsidP="00604A49">
      <w:pPr>
        <w:autoSpaceDE w:val="0"/>
        <w:autoSpaceDN w:val="0"/>
        <w:adjustRightInd w:val="0"/>
        <w:ind w:firstLine="720"/>
        <w:jc w:val="both"/>
        <w:rPr>
          <w:lang w:val="hr-HR"/>
        </w:rPr>
      </w:pPr>
    </w:p>
    <w:p w14:paraId="1F179FC3"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136</w:t>
      </w:r>
      <w:r w:rsidRPr="00384830">
        <w:t>.</w:t>
      </w:r>
    </w:p>
    <w:p w14:paraId="6858C365" w14:textId="77777777" w:rsidR="00604A49" w:rsidRPr="00384830" w:rsidRDefault="00604A49" w:rsidP="00604A49">
      <w:pPr>
        <w:autoSpaceDE w:val="0"/>
        <w:autoSpaceDN w:val="0"/>
        <w:adjustRightInd w:val="0"/>
        <w:ind w:firstLine="720"/>
        <w:jc w:val="both"/>
        <w:rPr>
          <w:lang w:val="sr-Cyrl-CS"/>
        </w:rPr>
      </w:pPr>
      <w:r w:rsidRPr="00384830">
        <w:t xml:space="preserve">Новчаном казном у износу од </w:t>
      </w:r>
      <w:r w:rsidRPr="00384830">
        <w:rPr>
          <w:lang w:val="sr-Cyrl-CS"/>
        </w:rPr>
        <w:t>100</w:t>
      </w:r>
      <w:r w:rsidRPr="00384830">
        <w:t xml:space="preserve"> до </w:t>
      </w:r>
      <w:r w:rsidRPr="00384830">
        <w:rPr>
          <w:lang w:val="sr-Cyrl-CS"/>
        </w:rPr>
        <w:t>5</w:t>
      </w:r>
      <w:r w:rsidRPr="00384830">
        <w:t>00 KM каз</w:t>
      </w:r>
      <w:r w:rsidRPr="00384830">
        <w:rPr>
          <w:lang w:val="sr-Cyrl-CS"/>
        </w:rPr>
        <w:t>н</w:t>
      </w:r>
      <w:r w:rsidRPr="00384830">
        <w:t>иће се</w:t>
      </w:r>
      <w:r w:rsidRPr="00384830">
        <w:rPr>
          <w:lang w:val="sr-Cyrl-CS"/>
        </w:rPr>
        <w:t xml:space="preserve"> физичко лице</w:t>
      </w:r>
      <w:r w:rsidRPr="00384830">
        <w:t xml:space="preserve">  за</w:t>
      </w:r>
      <w:r w:rsidRPr="00384830">
        <w:rPr>
          <w:lang w:val="sr-Cyrl-CS"/>
        </w:rPr>
        <w:t xml:space="preserve"> почињене </w:t>
      </w:r>
      <w:r w:rsidRPr="00384830">
        <w:t>прекршаје</w:t>
      </w:r>
      <w:r w:rsidRPr="00384830">
        <w:rPr>
          <w:lang w:val="sr-Cyrl-CS"/>
        </w:rPr>
        <w:t>, односно ако поступи супротно одредбама следећих чланова: 6, 8, 9. (став 3.), 16, 19, 21, 22, 23, 24, 25, 26, 27, 28, 29, 34, 35, 38. (став 1.), 45, 46, 47, 48, 49, 51, 5</w:t>
      </w:r>
      <w:r w:rsidRPr="00384830">
        <w:t>3</w:t>
      </w:r>
      <w:r w:rsidRPr="00384830">
        <w:rPr>
          <w:lang w:val="sr-Cyrl-CS"/>
        </w:rPr>
        <w:t>,</w:t>
      </w:r>
      <w:r w:rsidRPr="00384830">
        <w:t>54</w:t>
      </w:r>
      <w:r w:rsidRPr="00384830">
        <w:rPr>
          <w:lang w:val="sr-Cyrl-CS"/>
        </w:rPr>
        <w:t xml:space="preserve"> 6</w:t>
      </w:r>
      <w:r w:rsidRPr="00384830">
        <w:t>1</w:t>
      </w:r>
      <w:r w:rsidRPr="00384830">
        <w:rPr>
          <w:lang w:val="sr-Cyrl-CS"/>
        </w:rPr>
        <w:t xml:space="preserve"> (став 1. и 3.), 6</w:t>
      </w:r>
      <w:r w:rsidRPr="00384830">
        <w:t>2</w:t>
      </w:r>
      <w:r w:rsidRPr="00384830">
        <w:rPr>
          <w:lang w:val="sr-Cyrl-CS"/>
        </w:rPr>
        <w:t>. (став 2.), 6</w:t>
      </w:r>
      <w:r w:rsidRPr="00384830">
        <w:t>3</w:t>
      </w:r>
      <w:r w:rsidRPr="00384830">
        <w:rPr>
          <w:lang w:val="sr-Cyrl-CS"/>
        </w:rPr>
        <w:t>, 6</w:t>
      </w:r>
      <w:r w:rsidRPr="00384830">
        <w:t>5</w:t>
      </w:r>
      <w:r w:rsidRPr="00384830">
        <w:rPr>
          <w:lang w:val="sr-Cyrl-CS"/>
        </w:rPr>
        <w:t>, 6</w:t>
      </w:r>
      <w:r w:rsidRPr="00384830">
        <w:t>7</w:t>
      </w:r>
      <w:r w:rsidRPr="00384830">
        <w:rPr>
          <w:lang w:val="sr-Cyrl-CS"/>
        </w:rPr>
        <w:t>, 7</w:t>
      </w:r>
      <w:r w:rsidRPr="00384830">
        <w:t>0</w:t>
      </w:r>
      <w:r w:rsidRPr="00384830">
        <w:rPr>
          <w:lang w:val="sr-Cyrl-CS"/>
        </w:rPr>
        <w:t>, 7</w:t>
      </w:r>
      <w:r w:rsidRPr="00384830">
        <w:t>2</w:t>
      </w:r>
      <w:r w:rsidRPr="00384830">
        <w:rPr>
          <w:lang w:val="sr-Cyrl-CS"/>
        </w:rPr>
        <w:t>, 7</w:t>
      </w:r>
      <w:r w:rsidRPr="00384830">
        <w:t>3</w:t>
      </w:r>
      <w:r w:rsidRPr="00384830">
        <w:rPr>
          <w:lang w:val="sr-Cyrl-CS"/>
        </w:rPr>
        <w:t>, 7</w:t>
      </w:r>
      <w:r w:rsidRPr="00384830">
        <w:t>4</w:t>
      </w:r>
      <w:r w:rsidRPr="00384830">
        <w:rPr>
          <w:lang w:val="sr-Cyrl-CS"/>
        </w:rPr>
        <w:t>,  7</w:t>
      </w:r>
      <w:r w:rsidRPr="00384830">
        <w:t>5</w:t>
      </w:r>
      <w:r w:rsidRPr="00384830">
        <w:rPr>
          <w:lang w:val="sr-Cyrl-CS"/>
        </w:rPr>
        <w:t>, 7</w:t>
      </w:r>
      <w:r w:rsidRPr="00384830">
        <w:t>6</w:t>
      </w:r>
      <w:r w:rsidRPr="00384830">
        <w:rPr>
          <w:lang w:val="sr-Cyrl-CS"/>
        </w:rPr>
        <w:t xml:space="preserve">.(став 2.), </w:t>
      </w:r>
      <w:r w:rsidRPr="00384830">
        <w:t>77</w:t>
      </w:r>
      <w:r w:rsidRPr="00384830">
        <w:rPr>
          <w:lang w:val="sr-Cyrl-CS"/>
        </w:rPr>
        <w:t xml:space="preserve">, </w:t>
      </w:r>
      <w:r w:rsidRPr="00384830">
        <w:t>84</w:t>
      </w:r>
      <w:r w:rsidRPr="00384830">
        <w:rPr>
          <w:lang w:val="sr-Cyrl-CS"/>
        </w:rPr>
        <w:t xml:space="preserve">, </w:t>
      </w:r>
      <w:r w:rsidRPr="00384830">
        <w:t>85</w:t>
      </w:r>
      <w:r w:rsidRPr="00384830">
        <w:rPr>
          <w:lang w:val="sr-Cyrl-CS"/>
        </w:rPr>
        <w:t xml:space="preserve"> (став 1), </w:t>
      </w:r>
      <w:r w:rsidRPr="00384830">
        <w:rPr>
          <w:lang w:val="sr-Latn-CS"/>
        </w:rPr>
        <w:t>89</w:t>
      </w:r>
      <w:r w:rsidRPr="00384830">
        <w:rPr>
          <w:lang w:val="sr-Cyrl-CS"/>
        </w:rPr>
        <w:t>, 9</w:t>
      </w:r>
      <w:r w:rsidRPr="00384830">
        <w:t>0</w:t>
      </w:r>
      <w:r w:rsidRPr="00384830">
        <w:rPr>
          <w:lang w:val="sr-Cyrl-CS"/>
        </w:rPr>
        <w:t xml:space="preserve"> (став 1. и 2.), 9</w:t>
      </w:r>
      <w:r w:rsidRPr="00384830">
        <w:t>1</w:t>
      </w:r>
      <w:r w:rsidRPr="00384830">
        <w:rPr>
          <w:lang w:val="sr-Cyrl-CS"/>
        </w:rPr>
        <w:t>, 9</w:t>
      </w:r>
      <w:r w:rsidRPr="00384830">
        <w:t>2</w:t>
      </w:r>
      <w:r w:rsidRPr="00384830">
        <w:rPr>
          <w:lang w:val="sr-Cyrl-CS"/>
        </w:rPr>
        <w:t>, 9</w:t>
      </w:r>
      <w:r w:rsidRPr="00384830">
        <w:t>3</w:t>
      </w:r>
      <w:r w:rsidRPr="00384830">
        <w:rPr>
          <w:lang w:val="sr-Cyrl-CS"/>
        </w:rPr>
        <w:t>,</w:t>
      </w:r>
      <w:r w:rsidRPr="00384830">
        <w:t>97</w:t>
      </w:r>
      <w:r w:rsidRPr="00384830">
        <w:rPr>
          <w:lang w:val="sr-Cyrl-CS"/>
        </w:rPr>
        <w:t>,</w:t>
      </w:r>
      <w:r w:rsidRPr="00384830">
        <w:t xml:space="preserve"> </w:t>
      </w:r>
      <w:r w:rsidRPr="00384830">
        <w:rPr>
          <w:lang w:val="sr-Cyrl-CS"/>
        </w:rPr>
        <w:t>10</w:t>
      </w:r>
      <w:r w:rsidRPr="00384830">
        <w:t>1</w:t>
      </w:r>
      <w:r w:rsidRPr="00384830">
        <w:rPr>
          <w:lang w:val="sr-Cyrl-CS"/>
        </w:rPr>
        <w:t>, 1</w:t>
      </w:r>
      <w:r w:rsidRPr="00384830">
        <w:t>04</w:t>
      </w:r>
      <w:r w:rsidRPr="00384830">
        <w:rPr>
          <w:lang w:val="sr-Cyrl-CS"/>
        </w:rPr>
        <w:t xml:space="preserve"> (став 2), 1</w:t>
      </w:r>
      <w:r w:rsidRPr="00384830">
        <w:t>05</w:t>
      </w:r>
      <w:r w:rsidRPr="00384830">
        <w:rPr>
          <w:lang w:val="sr-Cyrl-CS"/>
        </w:rPr>
        <w:t>, 11</w:t>
      </w:r>
      <w:r w:rsidRPr="00384830">
        <w:t>0</w:t>
      </w:r>
      <w:r w:rsidRPr="00384830">
        <w:rPr>
          <w:lang w:val="sr-Cyrl-CS"/>
        </w:rPr>
        <w:t xml:space="preserve"> (став 3), 1</w:t>
      </w:r>
      <w:r w:rsidRPr="00384830">
        <w:t>16</w:t>
      </w:r>
      <w:r w:rsidRPr="00384830">
        <w:rPr>
          <w:lang w:val="sr-Cyrl-CS"/>
        </w:rPr>
        <w:t>, 1</w:t>
      </w:r>
      <w:r w:rsidRPr="00384830">
        <w:rPr>
          <w:lang w:val="sr-Latn-CS"/>
        </w:rPr>
        <w:t>19</w:t>
      </w:r>
      <w:r w:rsidRPr="00384830">
        <w:rPr>
          <w:lang w:val="sr-Cyrl-CS"/>
        </w:rPr>
        <w:t>, 12</w:t>
      </w:r>
      <w:r w:rsidRPr="00384830">
        <w:rPr>
          <w:lang w:val="sr-Latn-CS"/>
        </w:rPr>
        <w:t>0</w:t>
      </w:r>
      <w:r w:rsidRPr="00384830">
        <w:rPr>
          <w:lang w:val="sr-Cyrl-CS"/>
        </w:rPr>
        <w:t>, 1</w:t>
      </w:r>
      <w:r w:rsidRPr="00384830">
        <w:t>2</w:t>
      </w:r>
      <w:r w:rsidRPr="00384830">
        <w:rPr>
          <w:lang w:val="sr-Cyrl-CS"/>
        </w:rPr>
        <w:t>5, 1</w:t>
      </w:r>
      <w:r w:rsidRPr="00384830">
        <w:t>2</w:t>
      </w:r>
      <w:r w:rsidRPr="00384830">
        <w:rPr>
          <w:lang w:val="sr-Cyrl-CS"/>
        </w:rPr>
        <w:t>6,1</w:t>
      </w:r>
      <w:r w:rsidRPr="00384830">
        <w:t>2</w:t>
      </w:r>
      <w:r w:rsidRPr="00384830">
        <w:rPr>
          <w:lang w:val="sr-Cyrl-CS"/>
        </w:rPr>
        <w:t>7, 1</w:t>
      </w:r>
      <w:r w:rsidRPr="00384830">
        <w:t>2</w:t>
      </w:r>
      <w:r w:rsidRPr="00384830">
        <w:rPr>
          <w:lang w:val="sr-Cyrl-CS"/>
        </w:rPr>
        <w:t>8, 129 (став 1).</w:t>
      </w:r>
    </w:p>
    <w:p w14:paraId="304CE571" w14:textId="77777777" w:rsidR="00604A49" w:rsidRPr="00384830" w:rsidRDefault="00604A49" w:rsidP="00604A49">
      <w:pPr>
        <w:autoSpaceDE w:val="0"/>
        <w:autoSpaceDN w:val="0"/>
        <w:adjustRightInd w:val="0"/>
        <w:jc w:val="center"/>
        <w:rPr>
          <w:lang w:val="hr-HR"/>
        </w:rPr>
      </w:pPr>
    </w:p>
    <w:p w14:paraId="110ADB2C" w14:textId="77777777" w:rsidR="00604A49" w:rsidRPr="00384830" w:rsidRDefault="00604A49" w:rsidP="00604A49">
      <w:pPr>
        <w:autoSpaceDE w:val="0"/>
        <w:autoSpaceDN w:val="0"/>
        <w:adjustRightInd w:val="0"/>
        <w:jc w:val="center"/>
        <w:rPr>
          <w:lang w:val="sr-Cyrl-CS"/>
        </w:rPr>
      </w:pPr>
      <w:r w:rsidRPr="00384830">
        <w:t xml:space="preserve">Члан </w:t>
      </w:r>
      <w:r w:rsidRPr="00384830">
        <w:rPr>
          <w:lang w:val="sr-Cyrl-CS"/>
        </w:rPr>
        <w:t>137</w:t>
      </w:r>
      <w:r w:rsidRPr="00384830">
        <w:t>.</w:t>
      </w:r>
    </w:p>
    <w:p w14:paraId="6886E685" w14:textId="77777777" w:rsidR="00604A49" w:rsidRPr="00384830" w:rsidRDefault="00604A49" w:rsidP="00604A49">
      <w:pPr>
        <w:jc w:val="both"/>
        <w:rPr>
          <w:lang w:val="sr-Cyrl-CS"/>
        </w:rPr>
      </w:pPr>
      <w:r w:rsidRPr="00384830">
        <w:rPr>
          <w:lang w:val="sr-Cyrl-CS"/>
        </w:rPr>
        <w:t>За прекршаје из ове одлуке које изврши малољетнк, казниће се његов родитељ, усвојилац, односно старатељ, ако је учињени прекршај посљедица њиховог пропуштања дужног старања о малољетнику.</w:t>
      </w:r>
    </w:p>
    <w:p w14:paraId="1A467DB8" w14:textId="77777777" w:rsidR="00604A49" w:rsidRPr="00384830" w:rsidRDefault="00604A49" w:rsidP="00604A49">
      <w:pPr>
        <w:autoSpaceDE w:val="0"/>
        <w:autoSpaceDN w:val="0"/>
        <w:adjustRightInd w:val="0"/>
        <w:ind w:left="720"/>
        <w:jc w:val="both"/>
        <w:rPr>
          <w:lang w:val="hr-HR"/>
        </w:rPr>
      </w:pPr>
    </w:p>
    <w:p w14:paraId="1D51C9EC" w14:textId="77777777" w:rsidR="00604A49" w:rsidRPr="00384830" w:rsidRDefault="00604A49" w:rsidP="00604A49">
      <w:pPr>
        <w:autoSpaceDE w:val="0"/>
        <w:autoSpaceDN w:val="0"/>
        <w:adjustRightInd w:val="0"/>
        <w:ind w:left="720"/>
        <w:jc w:val="both"/>
      </w:pPr>
      <w:r w:rsidRPr="00384830">
        <w:t>XI- ПРЕЛАЗНЕ И ЗАВРШНЕ ОДРЕДБЕ</w:t>
      </w:r>
    </w:p>
    <w:p w14:paraId="65BC208C" w14:textId="77777777" w:rsidR="00604A49" w:rsidRPr="00384830" w:rsidRDefault="00604A49" w:rsidP="00604A49">
      <w:pPr>
        <w:autoSpaceDE w:val="0"/>
        <w:autoSpaceDN w:val="0"/>
        <w:adjustRightInd w:val="0"/>
        <w:ind w:left="720"/>
        <w:jc w:val="both"/>
      </w:pPr>
    </w:p>
    <w:p w14:paraId="7D399570" w14:textId="77777777" w:rsidR="00604A49" w:rsidRPr="00384830" w:rsidRDefault="00604A49" w:rsidP="00604A49">
      <w:pPr>
        <w:autoSpaceDE w:val="0"/>
        <w:autoSpaceDN w:val="0"/>
        <w:adjustRightInd w:val="0"/>
        <w:jc w:val="center"/>
        <w:rPr>
          <w:lang w:val="sr-Cyrl-CS"/>
        </w:rPr>
      </w:pPr>
      <w:r w:rsidRPr="00384830">
        <w:t>Члан 1</w:t>
      </w:r>
      <w:r w:rsidRPr="00384830">
        <w:rPr>
          <w:lang w:val="sr-Latn-CS"/>
        </w:rPr>
        <w:t>3</w:t>
      </w:r>
      <w:r w:rsidRPr="00384830">
        <w:rPr>
          <w:lang w:val="sr-Cyrl-CS"/>
        </w:rPr>
        <w:t>8.</w:t>
      </w:r>
    </w:p>
    <w:p w14:paraId="2526F030" w14:textId="77777777" w:rsidR="00604A49" w:rsidRPr="00384830" w:rsidRDefault="00604A49" w:rsidP="00604A49">
      <w:pPr>
        <w:jc w:val="both"/>
        <w:rPr>
          <w:lang w:val="sr-Cyrl-CS"/>
        </w:rPr>
      </w:pPr>
      <w:r w:rsidRPr="00384830">
        <w:t>Ступањем на снагу ове одлуке престаје да важи Одлука о комуналном реду (</w:t>
      </w:r>
      <w:r w:rsidRPr="00384830">
        <w:rPr>
          <w:lang w:val="sr-Cyrl-CS"/>
        </w:rPr>
        <w:t>„</w:t>
      </w:r>
      <w:r w:rsidRPr="00384830">
        <w:t xml:space="preserve">Службени </w:t>
      </w:r>
      <w:r w:rsidRPr="00384830">
        <w:rPr>
          <w:lang w:val="sr-Cyrl-CS"/>
        </w:rPr>
        <w:t xml:space="preserve"> </w:t>
      </w:r>
      <w:r w:rsidRPr="00384830">
        <w:t xml:space="preserve">гласник </w:t>
      </w:r>
      <w:r w:rsidRPr="00384830">
        <w:rPr>
          <w:lang w:val="sr-Cyrl-CS"/>
        </w:rPr>
        <w:t>о</w:t>
      </w:r>
      <w:r w:rsidRPr="00384830">
        <w:t xml:space="preserve">пштине </w:t>
      </w:r>
      <w:r w:rsidRPr="00384830">
        <w:rPr>
          <w:lang w:val="sr-Cyrl-CS"/>
        </w:rPr>
        <w:t>Језеро", број: 5/05 и 7/06).</w:t>
      </w:r>
    </w:p>
    <w:p w14:paraId="61D916B6" w14:textId="77777777" w:rsidR="00604A49" w:rsidRPr="00384830" w:rsidRDefault="00604A49" w:rsidP="00604A49">
      <w:pPr>
        <w:ind w:firstLine="720"/>
        <w:jc w:val="both"/>
        <w:rPr>
          <w:lang w:val="sr-Cyrl-CS"/>
        </w:rPr>
      </w:pPr>
    </w:p>
    <w:p w14:paraId="60492393" w14:textId="77777777" w:rsidR="00604A49" w:rsidRPr="00384830" w:rsidRDefault="00604A49" w:rsidP="00604A49">
      <w:pPr>
        <w:autoSpaceDE w:val="0"/>
        <w:autoSpaceDN w:val="0"/>
        <w:adjustRightInd w:val="0"/>
        <w:jc w:val="center"/>
        <w:rPr>
          <w:lang w:val="sr-Cyrl-CS"/>
        </w:rPr>
      </w:pPr>
    </w:p>
    <w:p w14:paraId="70E6A7F9" w14:textId="77777777" w:rsidR="00604A49" w:rsidRPr="00384830" w:rsidRDefault="00604A49" w:rsidP="00604A49">
      <w:pPr>
        <w:autoSpaceDE w:val="0"/>
        <w:autoSpaceDN w:val="0"/>
        <w:adjustRightInd w:val="0"/>
        <w:jc w:val="center"/>
        <w:rPr>
          <w:lang w:val="sr-Cyrl-CS"/>
        </w:rPr>
      </w:pPr>
      <w:r w:rsidRPr="00384830">
        <w:t>Члан 1</w:t>
      </w:r>
      <w:r w:rsidRPr="00384830">
        <w:rPr>
          <w:lang w:val="sr-Cyrl-CS"/>
        </w:rPr>
        <w:t>39.</w:t>
      </w:r>
    </w:p>
    <w:p w14:paraId="5BC6F909" w14:textId="77777777" w:rsidR="00604A49" w:rsidRPr="00384830" w:rsidRDefault="00604A49" w:rsidP="00604A49">
      <w:pPr>
        <w:autoSpaceDE w:val="0"/>
        <w:autoSpaceDN w:val="0"/>
        <w:adjustRightInd w:val="0"/>
        <w:jc w:val="both"/>
        <w:rPr>
          <w:lang w:val="sr-Cyrl-CS"/>
        </w:rPr>
      </w:pPr>
      <w:r w:rsidRPr="00384830">
        <w:t xml:space="preserve">Ова одлука ступа на снагу осмог дана од дана објављивања у </w:t>
      </w:r>
      <w:r w:rsidRPr="00384830">
        <w:rPr>
          <w:lang w:val="sr-Cyrl-CS"/>
        </w:rPr>
        <w:t>„</w:t>
      </w:r>
      <w:r w:rsidRPr="00384830">
        <w:t xml:space="preserve">Службеном гласнику </w:t>
      </w:r>
      <w:r w:rsidRPr="00384830">
        <w:rPr>
          <w:lang w:val="sr-Cyrl-CS"/>
        </w:rPr>
        <w:t>општине Језеро.</w:t>
      </w:r>
    </w:p>
    <w:p w14:paraId="7B4CB897" w14:textId="77777777" w:rsidR="00604A49" w:rsidRPr="00384830" w:rsidRDefault="00604A49" w:rsidP="00604A49">
      <w:pPr>
        <w:autoSpaceDE w:val="0"/>
        <w:autoSpaceDN w:val="0"/>
        <w:adjustRightInd w:val="0"/>
        <w:jc w:val="both"/>
        <w:rPr>
          <w:lang w:val="sr-Cyrl-CS"/>
        </w:rPr>
      </w:pPr>
    </w:p>
    <w:p w14:paraId="49526F64" w14:textId="77777777" w:rsidR="00604A49" w:rsidRDefault="00604A49" w:rsidP="00604A49">
      <w:pPr>
        <w:rPr>
          <w:b/>
          <w:lang w:val="sr-Cyrl-CS"/>
        </w:rPr>
      </w:pPr>
      <w:r>
        <w:rPr>
          <w:b/>
          <w:lang w:val="sr-Cyrl-CS"/>
        </w:rPr>
        <w:t>Број:010-013-566/17                      Предсједник СО-е</w:t>
      </w:r>
    </w:p>
    <w:p w14:paraId="611C4798" w14:textId="7A8836F3" w:rsidR="001B0C83" w:rsidRPr="000076E9" w:rsidRDefault="00604A49" w:rsidP="00604A49">
      <w:pPr>
        <w:jc w:val="both"/>
        <w:rPr>
          <w:b/>
          <w:lang w:val="sr-Cyrl-CS"/>
        </w:rPr>
      </w:pPr>
      <w:r>
        <w:rPr>
          <w:b/>
          <w:lang w:val="sr-Cyrl-CS"/>
        </w:rPr>
        <w:t>Дана,31.05.2017.год.                   Драгана Карага с.р.</w:t>
      </w:r>
    </w:p>
    <w:p w14:paraId="14F36B63" w14:textId="77777777" w:rsidR="004C307E" w:rsidRPr="001B0C83" w:rsidRDefault="004C307E" w:rsidP="00FD6E7F">
      <w:pPr>
        <w:jc w:val="both"/>
        <w:rPr>
          <w:b/>
          <w:sz w:val="24"/>
          <w:szCs w:val="24"/>
        </w:rPr>
      </w:pPr>
    </w:p>
    <w:sectPr w:rsidR="004C307E" w:rsidRPr="001B0C83" w:rsidSect="001F393D">
      <w:type w:val="continuous"/>
      <w:pgSz w:w="11907" w:h="16840" w:code="9"/>
      <w:pgMar w:top="851" w:right="425" w:bottom="900"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05F7E" w14:textId="77777777" w:rsidR="00160AF6" w:rsidRDefault="00160AF6">
      <w:r>
        <w:separator/>
      </w:r>
    </w:p>
  </w:endnote>
  <w:endnote w:type="continuationSeparator" w:id="0">
    <w:p w14:paraId="73C4DEA6" w14:textId="77777777" w:rsidR="00160AF6" w:rsidRDefault="0016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C">
    <w:altName w:val="Courier New"/>
    <w:charset w:val="00"/>
    <w:family w:val="swiss"/>
    <w:pitch w:val="variable"/>
    <w:sig w:usb0="00000003" w:usb1="00000000" w:usb2="00000000" w:usb3="00000000" w:csb0="00000001" w:csb1="00000000"/>
  </w:font>
  <w:font w:name="Timpani YU">
    <w:altName w:val="Courier New"/>
    <w:charset w:val="00"/>
    <w:family w:val="roman"/>
    <w:pitch w:val="variable"/>
    <w:sig w:usb0="00000003" w:usb1="00000000" w:usb2="00000000" w:usb3="00000000" w:csb0="00000001" w:csb1="00000000"/>
  </w:font>
  <w:font w:name="CYTimesCond">
    <w:altName w:val="Courier New"/>
    <w:charset w:val="00"/>
    <w:family w:val="swiss"/>
    <w:pitch w:val="variable"/>
    <w:sig w:usb0="00000003" w:usb1="00000000" w:usb2="00000000" w:usb3="00000000" w:csb0="00000001" w:csb1="00000000"/>
  </w:font>
  <w:font w:name="Times YU">
    <w:altName w:val="Courier New"/>
    <w:charset w:val="00"/>
    <w:family w:val="swiss"/>
    <w:pitch w:val="variable"/>
    <w:sig w:usb0="00000003" w:usb1="00000000" w:usb2="00000000" w:usb3="00000000" w:csb0="00000001" w:csb1="00000000"/>
  </w:font>
  <w:font w:name="Times Ciril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957A" w14:textId="05EC3D97" w:rsidR="00F66D44" w:rsidRDefault="00604A49">
    <w:pPr>
      <w:pStyle w:val="Footer"/>
    </w:pPr>
    <w:r>
      <w:rPr>
        <w:noProof/>
      </w:rPr>
      <mc:AlternateContent>
        <mc:Choice Requires="wps">
          <w:drawing>
            <wp:anchor distT="0" distB="0" distL="114300" distR="114300" simplePos="0" relativeHeight="251657216" behindDoc="0" locked="0" layoutInCell="0" allowOverlap="1" wp14:anchorId="2E3DA6C4" wp14:editId="7F193AA8">
              <wp:simplePos x="0" y="0"/>
              <wp:positionH relativeFrom="column">
                <wp:posOffset>97155</wp:posOffset>
              </wp:positionH>
              <wp:positionV relativeFrom="paragraph">
                <wp:posOffset>51435</wp:posOffset>
              </wp:positionV>
              <wp:extent cx="6675120" cy="0"/>
              <wp:effectExtent l="46990" t="43180" r="40640" b="42545"/>
              <wp:wrapTight wrapText="bothSides">
                <wp:wrapPolygon edited="0">
                  <wp:start x="-62" y="-2147483648"/>
                  <wp:lineTo x="-62" y="-2147483648"/>
                  <wp:lineTo x="21631" y="-2147483648"/>
                  <wp:lineTo x="21631" y="-2147483648"/>
                  <wp:lineTo x="-62" y="-2147483648"/>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9D6F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05pt" to="533.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" o:allowincell="f" strokeweight="6pt">
              <v:stroke linestyle="thickBetweenThin"/>
              <w10:wrap type="tigh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B8742" w14:textId="77777777" w:rsidR="00160AF6" w:rsidRDefault="00160AF6">
      <w:r>
        <w:separator/>
      </w:r>
    </w:p>
  </w:footnote>
  <w:footnote w:type="continuationSeparator" w:id="0">
    <w:p w14:paraId="4BD55E30" w14:textId="77777777" w:rsidR="00160AF6" w:rsidRDefault="0016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0F8D" w14:textId="5C21A6FA" w:rsidR="00F66D44" w:rsidRDefault="00604A49">
    <w:pPr>
      <w:pStyle w:val="Header"/>
      <w:tabs>
        <w:tab w:val="clear" w:pos="8640"/>
        <w:tab w:val="right" w:pos="10632"/>
      </w:tabs>
    </w:pPr>
    <w:r>
      <w:rPr>
        <w:noProof/>
      </w:rPr>
      <mc:AlternateContent>
        <mc:Choice Requires="wps">
          <w:drawing>
            <wp:anchor distT="0" distB="0" distL="114300" distR="114300" simplePos="0" relativeHeight="251658240" behindDoc="0" locked="0" layoutInCell="0" allowOverlap="1" wp14:anchorId="761211B1" wp14:editId="1A9EE0C5">
              <wp:simplePos x="0" y="0"/>
              <wp:positionH relativeFrom="column">
                <wp:posOffset>5715</wp:posOffset>
              </wp:positionH>
              <wp:positionV relativeFrom="paragraph">
                <wp:posOffset>182880</wp:posOffset>
              </wp:positionV>
              <wp:extent cx="6949440" cy="0"/>
              <wp:effectExtent l="41275" t="41910" r="38735" b="43815"/>
              <wp:wrapTight wrapText="bothSides">
                <wp:wrapPolygon edited="0">
                  <wp:start x="-61" y="-2147483648"/>
                  <wp:lineTo x="-61" y="-2147483648"/>
                  <wp:lineTo x="21632" y="-2147483648"/>
                  <wp:lineTo x="21632" y="-2147483648"/>
                  <wp:lineTo x="-61"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94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B63D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4pt" to="54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" o:allowincell="f" strokeweight="6pt">
              <v:stroke linestyle="thickBetweenThin"/>
              <w10:wrap type="tight"/>
            </v:line>
          </w:pict>
        </mc:Fallback>
      </mc:AlternateContent>
    </w:r>
    <w:r w:rsidR="00F66D44">
      <w:rPr>
        <w:lang w:val="sr-Cyrl-BA"/>
      </w:rPr>
      <w:t>Сриједа</w:t>
    </w:r>
    <w:r w:rsidR="00F66D44">
      <w:rPr>
        <w:lang w:val="sr-Cyrl-CS"/>
      </w:rPr>
      <w:t xml:space="preserve"> </w:t>
    </w:r>
    <w:r w:rsidR="00F66D44">
      <w:t>31.</w:t>
    </w:r>
    <w:r w:rsidR="00F66D44">
      <w:rPr>
        <w:lang w:val="sr-Cyrl-BA"/>
      </w:rPr>
      <w:t>0</w:t>
    </w:r>
    <w:r w:rsidR="00F66D44">
      <w:t>5.20</w:t>
    </w:r>
    <w:r w:rsidR="00F66D44">
      <w:rPr>
        <w:lang w:val="sr-Cyrl-CS"/>
      </w:rPr>
      <w:t>17</w:t>
    </w:r>
    <w:r w:rsidR="00F66D44">
      <w:t xml:space="preserve">. год.                             Службени гласник општине Језеро                                </w:t>
    </w:r>
    <w:r w:rsidR="00F66D44">
      <w:rPr>
        <w:lang w:val="sr-Cyrl-CS"/>
      </w:rPr>
      <w:t xml:space="preserve">         </w:t>
    </w:r>
    <w:r w:rsidR="00F66D44">
      <w:t xml:space="preserve">Страна </w:t>
    </w:r>
    <w:r w:rsidR="00F66D44">
      <w:rPr>
        <w:rStyle w:val="PageNumber"/>
      </w:rPr>
      <w:fldChar w:fldCharType="begin"/>
    </w:r>
    <w:r w:rsidR="00F66D44">
      <w:rPr>
        <w:rStyle w:val="PageNumber"/>
      </w:rPr>
      <w:instrText xml:space="preserve"> PAGE </w:instrText>
    </w:r>
    <w:r w:rsidR="00F66D44">
      <w:rPr>
        <w:rStyle w:val="PageNumber"/>
      </w:rPr>
      <w:fldChar w:fldCharType="separate"/>
    </w:r>
    <w:r w:rsidR="00ED7DF6">
      <w:rPr>
        <w:rStyle w:val="PageNumber"/>
        <w:noProof/>
      </w:rPr>
      <w:t>23</w:t>
    </w:r>
    <w:r w:rsidR="00F66D44">
      <w:rPr>
        <w:rStyle w:val="PageNumber"/>
      </w:rPr>
      <w:fldChar w:fldCharType="end"/>
    </w:r>
    <w:r w:rsidR="00F66D44">
      <w:t xml:space="preserve"> Брoj </w:t>
    </w:r>
    <w:r w:rsidR="00F66D44">
      <w:rPr>
        <w:lang w:val="sr-Cyrl-BA"/>
      </w:rPr>
      <w:t>1</w:t>
    </w:r>
    <w:r w:rsidR="00F66D44">
      <w:rPr>
        <w:lang w:val="sr-Cyrl-CS"/>
      </w:rPr>
      <w:t xml:space="preserve"> </w:t>
    </w:r>
  </w:p>
  <w:p w14:paraId="4E63581B" w14:textId="77777777" w:rsidR="00F66D44" w:rsidRDefault="00F6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99E5F1"/>
    <w:multiLevelType w:val="hybridMultilevel"/>
    <w:tmpl w:val="5544CC4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D4647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1080"/>
        </w:tabs>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 w15:restartNumberingAfterBreak="0">
    <w:nsid w:val="00000004"/>
    <w:multiLevelType w:val="multilevel"/>
    <w:tmpl w:val="00000004"/>
    <w:name w:val="WW8Num4"/>
    <w:lvl w:ilvl="0">
      <w:start w:val="5"/>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 w15:restartNumberingAfterBreak="0">
    <w:nsid w:val="00000005"/>
    <w:multiLevelType w:val="multilevel"/>
    <w:tmpl w:val="00000005"/>
    <w:name w:val="WW8Num5"/>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 w15:restartNumberingAfterBreak="0">
    <w:nsid w:val="00000006"/>
    <w:multiLevelType w:val="multilevel"/>
    <w:tmpl w:val="00000006"/>
    <w:name w:val="WW8Num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 w15:restartNumberingAfterBreak="0">
    <w:nsid w:val="00000007"/>
    <w:multiLevelType w:val="multilevel"/>
    <w:tmpl w:val="00000007"/>
    <w:name w:val="WW8Num7"/>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11" w15:restartNumberingAfterBreak="0">
    <w:nsid w:val="0000000A"/>
    <w:multiLevelType w:val="singleLevel"/>
    <w:tmpl w:val="0000000A"/>
    <w:name w:val="WW8Num10"/>
    <w:lvl w:ilvl="0">
      <w:start w:val="1"/>
      <w:numFmt w:val="decimal"/>
      <w:lvlText w:val="%1."/>
      <w:lvlJc w:val="left"/>
      <w:pPr>
        <w:tabs>
          <w:tab w:val="num" w:pos="660"/>
        </w:tabs>
      </w:pPr>
    </w:lvl>
  </w:abstractNum>
  <w:abstractNum w:abstractNumId="12" w15:restartNumberingAfterBreak="0">
    <w:nsid w:val="0000000B"/>
    <w:multiLevelType w:val="singleLevel"/>
    <w:tmpl w:val="0000000B"/>
    <w:name w:val="WW8Num11"/>
    <w:lvl w:ilvl="0">
      <w:start w:val="1"/>
      <w:numFmt w:val="decimal"/>
      <w:lvlText w:val="%1."/>
      <w:lvlJc w:val="left"/>
      <w:pPr>
        <w:tabs>
          <w:tab w:val="num" w:pos="660"/>
        </w:tabs>
      </w:p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4"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6" w15:restartNumberingAfterBreak="0">
    <w:nsid w:val="0000000F"/>
    <w:multiLevelType w:val="singleLevel"/>
    <w:tmpl w:val="0000000F"/>
    <w:name w:val="WW8Num15"/>
    <w:lvl w:ilvl="0">
      <w:start w:val="1"/>
      <w:numFmt w:val="decimal"/>
      <w:lvlText w:val="%1."/>
      <w:lvlJc w:val="left"/>
      <w:pPr>
        <w:tabs>
          <w:tab w:val="num" w:pos="1380"/>
        </w:tabs>
      </w:pPr>
    </w:lvl>
  </w:abstractNum>
  <w:abstractNum w:abstractNumId="17" w15:restartNumberingAfterBreak="0">
    <w:nsid w:val="00000010"/>
    <w:multiLevelType w:val="singleLevel"/>
    <w:tmpl w:val="00000010"/>
    <w:name w:val="WW8Num16"/>
    <w:lvl w:ilvl="0">
      <w:start w:val="2"/>
      <w:numFmt w:val="bullet"/>
      <w:lvlText w:val="-"/>
      <w:lvlJc w:val="left"/>
      <w:pPr>
        <w:tabs>
          <w:tab w:val="num" w:pos="1320"/>
        </w:tabs>
      </w:pPr>
      <w:rPr>
        <w:rFonts w:ascii="Times New Roman" w:hAnsi="Times New Roman" w:cs="Times New Roman"/>
      </w:rPr>
    </w:lvl>
  </w:abstractNum>
  <w:abstractNum w:abstractNumId="18" w15:restartNumberingAfterBreak="0">
    <w:nsid w:val="02A233E4"/>
    <w:multiLevelType w:val="hybridMultilevel"/>
    <w:tmpl w:val="5A249CD8"/>
    <w:lvl w:ilvl="0" w:tplc="77DC9F58">
      <w:numFmt w:val="bullet"/>
      <w:lvlText w:val="-"/>
      <w:lvlJc w:val="left"/>
      <w:pPr>
        <w:ind w:left="720" w:hanging="360"/>
      </w:pPr>
      <w:rPr>
        <w:rFonts w:ascii="Times New Roman" w:eastAsiaTheme="minorHAnsi"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5152750A"/>
    <w:multiLevelType w:val="hybridMultilevel"/>
    <w:tmpl w:val="1E726FBE"/>
    <w:lvl w:ilvl="0" w:tplc="BE02CC4C">
      <w:start w:val="1"/>
      <w:numFmt w:val="bullet"/>
      <w:lvlText w:val="-"/>
      <w:lvlJc w:val="left"/>
      <w:pPr>
        <w:ind w:left="720" w:hanging="360"/>
      </w:pPr>
      <w:rPr>
        <w:rFonts w:ascii="Times New Roman" w:eastAsiaTheme="minorHAnsi"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0" w15:restartNumberingAfterBreak="0">
    <w:nsid w:val="6AC85994"/>
    <w:multiLevelType w:val="hybridMultilevel"/>
    <w:tmpl w:val="99AA8C90"/>
    <w:lvl w:ilvl="0" w:tplc="105C1576">
      <w:start w:val="1"/>
      <w:numFmt w:val="bullet"/>
      <w:lvlText w:val="-"/>
      <w:lvlJc w:val="left"/>
      <w:pPr>
        <w:ind w:left="1080" w:hanging="360"/>
      </w:pPr>
      <w:rPr>
        <w:rFonts w:ascii="Calibri" w:eastAsiaTheme="minorHAnsi" w:hAnsi="Calibri" w:cstheme="minorBidi" w:hint="default"/>
      </w:rPr>
    </w:lvl>
    <w:lvl w:ilvl="1" w:tplc="1C1A0003" w:tentative="1">
      <w:start w:val="1"/>
      <w:numFmt w:val="bullet"/>
      <w:lvlText w:val="o"/>
      <w:lvlJc w:val="left"/>
      <w:pPr>
        <w:ind w:left="1800" w:hanging="360"/>
      </w:pPr>
      <w:rPr>
        <w:rFonts w:ascii="Courier New" w:hAnsi="Courier New" w:cs="Courier New" w:hint="default"/>
      </w:rPr>
    </w:lvl>
    <w:lvl w:ilvl="2" w:tplc="1C1A0005" w:tentative="1">
      <w:start w:val="1"/>
      <w:numFmt w:val="bullet"/>
      <w:lvlText w:val=""/>
      <w:lvlJc w:val="left"/>
      <w:pPr>
        <w:ind w:left="2520" w:hanging="360"/>
      </w:pPr>
      <w:rPr>
        <w:rFonts w:ascii="Wingdings" w:hAnsi="Wingdings" w:hint="default"/>
      </w:rPr>
    </w:lvl>
    <w:lvl w:ilvl="3" w:tplc="1C1A0001" w:tentative="1">
      <w:start w:val="1"/>
      <w:numFmt w:val="bullet"/>
      <w:lvlText w:val=""/>
      <w:lvlJc w:val="left"/>
      <w:pPr>
        <w:ind w:left="3240" w:hanging="360"/>
      </w:pPr>
      <w:rPr>
        <w:rFonts w:ascii="Symbol" w:hAnsi="Symbol" w:hint="default"/>
      </w:rPr>
    </w:lvl>
    <w:lvl w:ilvl="4" w:tplc="1C1A0003" w:tentative="1">
      <w:start w:val="1"/>
      <w:numFmt w:val="bullet"/>
      <w:lvlText w:val="o"/>
      <w:lvlJc w:val="left"/>
      <w:pPr>
        <w:ind w:left="3960" w:hanging="360"/>
      </w:pPr>
      <w:rPr>
        <w:rFonts w:ascii="Courier New" w:hAnsi="Courier New" w:cs="Courier New" w:hint="default"/>
      </w:rPr>
    </w:lvl>
    <w:lvl w:ilvl="5" w:tplc="1C1A0005" w:tentative="1">
      <w:start w:val="1"/>
      <w:numFmt w:val="bullet"/>
      <w:lvlText w:val=""/>
      <w:lvlJc w:val="left"/>
      <w:pPr>
        <w:ind w:left="4680" w:hanging="360"/>
      </w:pPr>
      <w:rPr>
        <w:rFonts w:ascii="Wingdings" w:hAnsi="Wingdings" w:hint="default"/>
      </w:rPr>
    </w:lvl>
    <w:lvl w:ilvl="6" w:tplc="1C1A0001" w:tentative="1">
      <w:start w:val="1"/>
      <w:numFmt w:val="bullet"/>
      <w:lvlText w:val=""/>
      <w:lvlJc w:val="left"/>
      <w:pPr>
        <w:ind w:left="5400" w:hanging="360"/>
      </w:pPr>
      <w:rPr>
        <w:rFonts w:ascii="Symbol" w:hAnsi="Symbol" w:hint="default"/>
      </w:rPr>
    </w:lvl>
    <w:lvl w:ilvl="7" w:tplc="1C1A0003" w:tentative="1">
      <w:start w:val="1"/>
      <w:numFmt w:val="bullet"/>
      <w:lvlText w:val="o"/>
      <w:lvlJc w:val="left"/>
      <w:pPr>
        <w:ind w:left="6120" w:hanging="360"/>
      </w:pPr>
      <w:rPr>
        <w:rFonts w:ascii="Courier New" w:hAnsi="Courier New" w:cs="Courier New" w:hint="default"/>
      </w:rPr>
    </w:lvl>
    <w:lvl w:ilvl="8" w:tplc="1C1A0005" w:tentative="1">
      <w:start w:val="1"/>
      <w:numFmt w:val="bullet"/>
      <w:lvlText w:val=""/>
      <w:lvlJc w:val="left"/>
      <w:pPr>
        <w:ind w:left="6840" w:hanging="360"/>
      </w:pPr>
      <w:rPr>
        <w:rFonts w:ascii="Wingdings" w:hAnsi="Wingdings" w:hint="default"/>
      </w:rPr>
    </w:lvl>
  </w:abstractNum>
  <w:num w:numId="1">
    <w:abstractNumId w:val="1"/>
  </w:num>
  <w:num w:numId="2">
    <w:abstractNumId w:val="19"/>
  </w:num>
  <w:num w:numId="3">
    <w:abstractNumId w:val="1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8A"/>
    <w:rsid w:val="00004036"/>
    <w:rsid w:val="00004BB6"/>
    <w:rsid w:val="00025F0A"/>
    <w:rsid w:val="000331EA"/>
    <w:rsid w:val="0004549F"/>
    <w:rsid w:val="00045BB9"/>
    <w:rsid w:val="000476EF"/>
    <w:rsid w:val="00053AEA"/>
    <w:rsid w:val="00053BA4"/>
    <w:rsid w:val="0005459A"/>
    <w:rsid w:val="00057B58"/>
    <w:rsid w:val="000625F3"/>
    <w:rsid w:val="0006413E"/>
    <w:rsid w:val="000664E7"/>
    <w:rsid w:val="0006724D"/>
    <w:rsid w:val="000706B1"/>
    <w:rsid w:val="000729EF"/>
    <w:rsid w:val="00075DF6"/>
    <w:rsid w:val="00082765"/>
    <w:rsid w:val="00082ABD"/>
    <w:rsid w:val="00087FB3"/>
    <w:rsid w:val="000915AD"/>
    <w:rsid w:val="00093976"/>
    <w:rsid w:val="00095BA3"/>
    <w:rsid w:val="000A3B1F"/>
    <w:rsid w:val="000C1334"/>
    <w:rsid w:val="000D635B"/>
    <w:rsid w:val="000E31B8"/>
    <w:rsid w:val="000F652B"/>
    <w:rsid w:val="001003DC"/>
    <w:rsid w:val="001102E5"/>
    <w:rsid w:val="00115354"/>
    <w:rsid w:val="00121DE8"/>
    <w:rsid w:val="001242BA"/>
    <w:rsid w:val="0012538C"/>
    <w:rsid w:val="001276C7"/>
    <w:rsid w:val="0013074D"/>
    <w:rsid w:val="00131BE9"/>
    <w:rsid w:val="00133EEE"/>
    <w:rsid w:val="0013420D"/>
    <w:rsid w:val="001351D2"/>
    <w:rsid w:val="0013642E"/>
    <w:rsid w:val="001443EC"/>
    <w:rsid w:val="001479C8"/>
    <w:rsid w:val="00160AF6"/>
    <w:rsid w:val="001614B6"/>
    <w:rsid w:val="00161AB4"/>
    <w:rsid w:val="00164A11"/>
    <w:rsid w:val="00170BEC"/>
    <w:rsid w:val="001727AB"/>
    <w:rsid w:val="00177A4C"/>
    <w:rsid w:val="00186F10"/>
    <w:rsid w:val="001908E5"/>
    <w:rsid w:val="00193275"/>
    <w:rsid w:val="001974E9"/>
    <w:rsid w:val="001A1FD9"/>
    <w:rsid w:val="001A6803"/>
    <w:rsid w:val="001A699B"/>
    <w:rsid w:val="001B0C83"/>
    <w:rsid w:val="001D3CBC"/>
    <w:rsid w:val="001F393D"/>
    <w:rsid w:val="001F4135"/>
    <w:rsid w:val="001F636E"/>
    <w:rsid w:val="001F6DE8"/>
    <w:rsid w:val="00202DC9"/>
    <w:rsid w:val="00203BA0"/>
    <w:rsid w:val="002046DE"/>
    <w:rsid w:val="00204C64"/>
    <w:rsid w:val="00214C1D"/>
    <w:rsid w:val="0021539D"/>
    <w:rsid w:val="002153AC"/>
    <w:rsid w:val="00223494"/>
    <w:rsid w:val="00224B24"/>
    <w:rsid w:val="00226077"/>
    <w:rsid w:val="00232415"/>
    <w:rsid w:val="0023616C"/>
    <w:rsid w:val="002419F9"/>
    <w:rsid w:val="00242E67"/>
    <w:rsid w:val="002439FD"/>
    <w:rsid w:val="0024635D"/>
    <w:rsid w:val="00247E4F"/>
    <w:rsid w:val="00252BC7"/>
    <w:rsid w:val="00254188"/>
    <w:rsid w:val="002671C4"/>
    <w:rsid w:val="002674F7"/>
    <w:rsid w:val="00271B44"/>
    <w:rsid w:val="0027274D"/>
    <w:rsid w:val="002804DA"/>
    <w:rsid w:val="00281A10"/>
    <w:rsid w:val="00281AE6"/>
    <w:rsid w:val="00284700"/>
    <w:rsid w:val="00284779"/>
    <w:rsid w:val="00287BBB"/>
    <w:rsid w:val="002A4AAD"/>
    <w:rsid w:val="002A660C"/>
    <w:rsid w:val="002A76C3"/>
    <w:rsid w:val="002B1AE6"/>
    <w:rsid w:val="002B3A8C"/>
    <w:rsid w:val="002B593C"/>
    <w:rsid w:val="002B5DDB"/>
    <w:rsid w:val="002B786B"/>
    <w:rsid w:val="002D002C"/>
    <w:rsid w:val="002D3B50"/>
    <w:rsid w:val="002E0BCA"/>
    <w:rsid w:val="002E1900"/>
    <w:rsid w:val="002F6065"/>
    <w:rsid w:val="00306B15"/>
    <w:rsid w:val="00307DF0"/>
    <w:rsid w:val="003164DA"/>
    <w:rsid w:val="00330670"/>
    <w:rsid w:val="00335FFD"/>
    <w:rsid w:val="00341365"/>
    <w:rsid w:val="00352095"/>
    <w:rsid w:val="00354FF6"/>
    <w:rsid w:val="00365F5F"/>
    <w:rsid w:val="00374A90"/>
    <w:rsid w:val="00381CF9"/>
    <w:rsid w:val="003852E2"/>
    <w:rsid w:val="00393383"/>
    <w:rsid w:val="003A47D0"/>
    <w:rsid w:val="003B4872"/>
    <w:rsid w:val="003C00EF"/>
    <w:rsid w:val="003C2355"/>
    <w:rsid w:val="003C4703"/>
    <w:rsid w:val="003C508B"/>
    <w:rsid w:val="003D189A"/>
    <w:rsid w:val="003D33AC"/>
    <w:rsid w:val="003D6F85"/>
    <w:rsid w:val="003D71FB"/>
    <w:rsid w:val="003E0194"/>
    <w:rsid w:val="003E4A89"/>
    <w:rsid w:val="003F1B25"/>
    <w:rsid w:val="003F561A"/>
    <w:rsid w:val="003F5AD8"/>
    <w:rsid w:val="003F67E5"/>
    <w:rsid w:val="003F6D9C"/>
    <w:rsid w:val="004017BF"/>
    <w:rsid w:val="00412021"/>
    <w:rsid w:val="00422B3B"/>
    <w:rsid w:val="00427D91"/>
    <w:rsid w:val="00433784"/>
    <w:rsid w:val="00436547"/>
    <w:rsid w:val="0044666D"/>
    <w:rsid w:val="00447A6F"/>
    <w:rsid w:val="00454BE4"/>
    <w:rsid w:val="00455BA9"/>
    <w:rsid w:val="004631AC"/>
    <w:rsid w:val="00470F49"/>
    <w:rsid w:val="00486682"/>
    <w:rsid w:val="0049155C"/>
    <w:rsid w:val="00492775"/>
    <w:rsid w:val="00493935"/>
    <w:rsid w:val="004939B8"/>
    <w:rsid w:val="004949CD"/>
    <w:rsid w:val="004954E1"/>
    <w:rsid w:val="00497592"/>
    <w:rsid w:val="004A46ED"/>
    <w:rsid w:val="004A52A4"/>
    <w:rsid w:val="004A7B65"/>
    <w:rsid w:val="004B0EB6"/>
    <w:rsid w:val="004B1FC3"/>
    <w:rsid w:val="004B486F"/>
    <w:rsid w:val="004C307E"/>
    <w:rsid w:val="004C6C30"/>
    <w:rsid w:val="004E2325"/>
    <w:rsid w:val="004E692D"/>
    <w:rsid w:val="004F025D"/>
    <w:rsid w:val="004F2158"/>
    <w:rsid w:val="004F6D8E"/>
    <w:rsid w:val="004F768C"/>
    <w:rsid w:val="005048B2"/>
    <w:rsid w:val="005065A2"/>
    <w:rsid w:val="00511C5A"/>
    <w:rsid w:val="00520ADE"/>
    <w:rsid w:val="00532B91"/>
    <w:rsid w:val="00537391"/>
    <w:rsid w:val="00540C02"/>
    <w:rsid w:val="00547F40"/>
    <w:rsid w:val="00551F57"/>
    <w:rsid w:val="00552016"/>
    <w:rsid w:val="005533A5"/>
    <w:rsid w:val="00553F22"/>
    <w:rsid w:val="00555DD7"/>
    <w:rsid w:val="00561669"/>
    <w:rsid w:val="0056417E"/>
    <w:rsid w:val="0056479F"/>
    <w:rsid w:val="00567826"/>
    <w:rsid w:val="00570B57"/>
    <w:rsid w:val="00577AF2"/>
    <w:rsid w:val="0058227F"/>
    <w:rsid w:val="0059210C"/>
    <w:rsid w:val="005973EF"/>
    <w:rsid w:val="005A7D45"/>
    <w:rsid w:val="005C1813"/>
    <w:rsid w:val="005C3637"/>
    <w:rsid w:val="005C4145"/>
    <w:rsid w:val="005C4542"/>
    <w:rsid w:val="005C5D4E"/>
    <w:rsid w:val="005D0E7E"/>
    <w:rsid w:val="005D144E"/>
    <w:rsid w:val="005D5873"/>
    <w:rsid w:val="005E7806"/>
    <w:rsid w:val="005F1D5A"/>
    <w:rsid w:val="005F3CD3"/>
    <w:rsid w:val="005F6371"/>
    <w:rsid w:val="005F763C"/>
    <w:rsid w:val="00600CB8"/>
    <w:rsid w:val="00604A49"/>
    <w:rsid w:val="00605F42"/>
    <w:rsid w:val="00610F08"/>
    <w:rsid w:val="006338FD"/>
    <w:rsid w:val="0063686E"/>
    <w:rsid w:val="00637D96"/>
    <w:rsid w:val="0064177E"/>
    <w:rsid w:val="006467D6"/>
    <w:rsid w:val="00657A43"/>
    <w:rsid w:val="00666309"/>
    <w:rsid w:val="0067035A"/>
    <w:rsid w:val="0067571B"/>
    <w:rsid w:val="00680103"/>
    <w:rsid w:val="00685F58"/>
    <w:rsid w:val="00687059"/>
    <w:rsid w:val="00697CE3"/>
    <w:rsid w:val="006A0122"/>
    <w:rsid w:val="006B25D2"/>
    <w:rsid w:val="006B3760"/>
    <w:rsid w:val="006B4200"/>
    <w:rsid w:val="006B7412"/>
    <w:rsid w:val="006D1B0C"/>
    <w:rsid w:val="006E178A"/>
    <w:rsid w:val="006E2087"/>
    <w:rsid w:val="006E66F9"/>
    <w:rsid w:val="006F328A"/>
    <w:rsid w:val="00701A9E"/>
    <w:rsid w:val="00707621"/>
    <w:rsid w:val="0071549C"/>
    <w:rsid w:val="007167F4"/>
    <w:rsid w:val="007233FF"/>
    <w:rsid w:val="00723580"/>
    <w:rsid w:val="0072782A"/>
    <w:rsid w:val="0074457F"/>
    <w:rsid w:val="00750D15"/>
    <w:rsid w:val="0075596D"/>
    <w:rsid w:val="007632D9"/>
    <w:rsid w:val="00773F91"/>
    <w:rsid w:val="00774890"/>
    <w:rsid w:val="007769C7"/>
    <w:rsid w:val="00790AF5"/>
    <w:rsid w:val="00795B83"/>
    <w:rsid w:val="007A1752"/>
    <w:rsid w:val="007A414E"/>
    <w:rsid w:val="007A4D42"/>
    <w:rsid w:val="007B081A"/>
    <w:rsid w:val="007C5DE3"/>
    <w:rsid w:val="007E3D7C"/>
    <w:rsid w:val="007E7F4E"/>
    <w:rsid w:val="00800A88"/>
    <w:rsid w:val="00806F9D"/>
    <w:rsid w:val="00810988"/>
    <w:rsid w:val="008134A9"/>
    <w:rsid w:val="00814343"/>
    <w:rsid w:val="00815570"/>
    <w:rsid w:val="0081608F"/>
    <w:rsid w:val="00821344"/>
    <w:rsid w:val="00825453"/>
    <w:rsid w:val="00834589"/>
    <w:rsid w:val="00837CCA"/>
    <w:rsid w:val="00841232"/>
    <w:rsid w:val="0084123B"/>
    <w:rsid w:val="008505F0"/>
    <w:rsid w:val="00850846"/>
    <w:rsid w:val="00860F02"/>
    <w:rsid w:val="008614B6"/>
    <w:rsid w:val="00862D22"/>
    <w:rsid w:val="00870D9F"/>
    <w:rsid w:val="00870DD5"/>
    <w:rsid w:val="00875A99"/>
    <w:rsid w:val="008773F2"/>
    <w:rsid w:val="008813D4"/>
    <w:rsid w:val="00882079"/>
    <w:rsid w:val="00882B27"/>
    <w:rsid w:val="0088334F"/>
    <w:rsid w:val="00883547"/>
    <w:rsid w:val="00892A05"/>
    <w:rsid w:val="0089506B"/>
    <w:rsid w:val="008A065F"/>
    <w:rsid w:val="008A0EA2"/>
    <w:rsid w:val="008A7E86"/>
    <w:rsid w:val="008B2FC8"/>
    <w:rsid w:val="008B4548"/>
    <w:rsid w:val="008B552C"/>
    <w:rsid w:val="008B5BC4"/>
    <w:rsid w:val="008B670E"/>
    <w:rsid w:val="008C2062"/>
    <w:rsid w:val="008E0FAD"/>
    <w:rsid w:val="008E130D"/>
    <w:rsid w:val="008E29B9"/>
    <w:rsid w:val="008E69C4"/>
    <w:rsid w:val="009019CD"/>
    <w:rsid w:val="00906B2E"/>
    <w:rsid w:val="00907E4A"/>
    <w:rsid w:val="0091006C"/>
    <w:rsid w:val="0091201B"/>
    <w:rsid w:val="00913DCA"/>
    <w:rsid w:val="009152BF"/>
    <w:rsid w:val="00915305"/>
    <w:rsid w:val="00920AD5"/>
    <w:rsid w:val="0092116C"/>
    <w:rsid w:val="009256BD"/>
    <w:rsid w:val="00934594"/>
    <w:rsid w:val="00936EA6"/>
    <w:rsid w:val="00937F5C"/>
    <w:rsid w:val="009410D9"/>
    <w:rsid w:val="00942754"/>
    <w:rsid w:val="00950343"/>
    <w:rsid w:val="0095729C"/>
    <w:rsid w:val="009608F8"/>
    <w:rsid w:val="00964413"/>
    <w:rsid w:val="00965AD5"/>
    <w:rsid w:val="009739DB"/>
    <w:rsid w:val="009764C8"/>
    <w:rsid w:val="00977897"/>
    <w:rsid w:val="00980185"/>
    <w:rsid w:val="00983698"/>
    <w:rsid w:val="009843F0"/>
    <w:rsid w:val="00991907"/>
    <w:rsid w:val="00991A43"/>
    <w:rsid w:val="009A2284"/>
    <w:rsid w:val="009A3D4F"/>
    <w:rsid w:val="009A3EB6"/>
    <w:rsid w:val="009A5193"/>
    <w:rsid w:val="009A6B77"/>
    <w:rsid w:val="009B3D98"/>
    <w:rsid w:val="009B67FD"/>
    <w:rsid w:val="009C1187"/>
    <w:rsid w:val="009C1463"/>
    <w:rsid w:val="009C6310"/>
    <w:rsid w:val="009D08BF"/>
    <w:rsid w:val="009F3DA1"/>
    <w:rsid w:val="00A02647"/>
    <w:rsid w:val="00A07021"/>
    <w:rsid w:val="00A11995"/>
    <w:rsid w:val="00A1562A"/>
    <w:rsid w:val="00A15929"/>
    <w:rsid w:val="00A204FE"/>
    <w:rsid w:val="00A20911"/>
    <w:rsid w:val="00A2559C"/>
    <w:rsid w:val="00A261A2"/>
    <w:rsid w:val="00A33403"/>
    <w:rsid w:val="00A34748"/>
    <w:rsid w:val="00A43028"/>
    <w:rsid w:val="00A43574"/>
    <w:rsid w:val="00A5432E"/>
    <w:rsid w:val="00A5514F"/>
    <w:rsid w:val="00A55EA2"/>
    <w:rsid w:val="00A62A82"/>
    <w:rsid w:val="00A718DC"/>
    <w:rsid w:val="00A71A23"/>
    <w:rsid w:val="00A723DF"/>
    <w:rsid w:val="00A73A9E"/>
    <w:rsid w:val="00A740B0"/>
    <w:rsid w:val="00A82148"/>
    <w:rsid w:val="00A863D1"/>
    <w:rsid w:val="00A90015"/>
    <w:rsid w:val="00A9255F"/>
    <w:rsid w:val="00A949E3"/>
    <w:rsid w:val="00A955DF"/>
    <w:rsid w:val="00AA3EBE"/>
    <w:rsid w:val="00AA5AF9"/>
    <w:rsid w:val="00AB157E"/>
    <w:rsid w:val="00AB5372"/>
    <w:rsid w:val="00AB540D"/>
    <w:rsid w:val="00AC7962"/>
    <w:rsid w:val="00AD12F7"/>
    <w:rsid w:val="00AD259E"/>
    <w:rsid w:val="00AD4BA8"/>
    <w:rsid w:val="00AD56E1"/>
    <w:rsid w:val="00AE7934"/>
    <w:rsid w:val="00AF144A"/>
    <w:rsid w:val="00AF72D6"/>
    <w:rsid w:val="00B002D1"/>
    <w:rsid w:val="00B02F25"/>
    <w:rsid w:val="00B06BC6"/>
    <w:rsid w:val="00B13F54"/>
    <w:rsid w:val="00B143BE"/>
    <w:rsid w:val="00B1669B"/>
    <w:rsid w:val="00B23C50"/>
    <w:rsid w:val="00B24594"/>
    <w:rsid w:val="00B32CBB"/>
    <w:rsid w:val="00B40C57"/>
    <w:rsid w:val="00B41727"/>
    <w:rsid w:val="00B42D4A"/>
    <w:rsid w:val="00B51F45"/>
    <w:rsid w:val="00B5531F"/>
    <w:rsid w:val="00B60812"/>
    <w:rsid w:val="00B62CEC"/>
    <w:rsid w:val="00B63BB0"/>
    <w:rsid w:val="00B67187"/>
    <w:rsid w:val="00B672CB"/>
    <w:rsid w:val="00B75D0E"/>
    <w:rsid w:val="00B768BD"/>
    <w:rsid w:val="00B83BA9"/>
    <w:rsid w:val="00B8446A"/>
    <w:rsid w:val="00B847A8"/>
    <w:rsid w:val="00B932DB"/>
    <w:rsid w:val="00B9462B"/>
    <w:rsid w:val="00B965D5"/>
    <w:rsid w:val="00B974F5"/>
    <w:rsid w:val="00BA1F87"/>
    <w:rsid w:val="00BA2725"/>
    <w:rsid w:val="00BB2677"/>
    <w:rsid w:val="00BB5D4F"/>
    <w:rsid w:val="00BC0366"/>
    <w:rsid w:val="00BC4D90"/>
    <w:rsid w:val="00BD21C1"/>
    <w:rsid w:val="00BD3568"/>
    <w:rsid w:val="00BE6572"/>
    <w:rsid w:val="00BF1BA9"/>
    <w:rsid w:val="00BF394F"/>
    <w:rsid w:val="00BF4541"/>
    <w:rsid w:val="00C056D8"/>
    <w:rsid w:val="00C07744"/>
    <w:rsid w:val="00C11E10"/>
    <w:rsid w:val="00C12CBD"/>
    <w:rsid w:val="00C13851"/>
    <w:rsid w:val="00C226AF"/>
    <w:rsid w:val="00C23F17"/>
    <w:rsid w:val="00C25268"/>
    <w:rsid w:val="00C270F6"/>
    <w:rsid w:val="00C27C5F"/>
    <w:rsid w:val="00C32110"/>
    <w:rsid w:val="00C358CD"/>
    <w:rsid w:val="00C61B00"/>
    <w:rsid w:val="00C81A26"/>
    <w:rsid w:val="00C901BF"/>
    <w:rsid w:val="00C95EC5"/>
    <w:rsid w:val="00CA252B"/>
    <w:rsid w:val="00CA6831"/>
    <w:rsid w:val="00CB4726"/>
    <w:rsid w:val="00CC0319"/>
    <w:rsid w:val="00CC2B21"/>
    <w:rsid w:val="00CC3ED5"/>
    <w:rsid w:val="00CE3DE7"/>
    <w:rsid w:val="00CE625C"/>
    <w:rsid w:val="00CE6D85"/>
    <w:rsid w:val="00CF065B"/>
    <w:rsid w:val="00CF7BF8"/>
    <w:rsid w:val="00D06FB1"/>
    <w:rsid w:val="00D07E2B"/>
    <w:rsid w:val="00D128B3"/>
    <w:rsid w:val="00D14BC4"/>
    <w:rsid w:val="00D20487"/>
    <w:rsid w:val="00D23FA2"/>
    <w:rsid w:val="00D251DD"/>
    <w:rsid w:val="00D256B8"/>
    <w:rsid w:val="00D258D1"/>
    <w:rsid w:val="00D31C9E"/>
    <w:rsid w:val="00D31CB3"/>
    <w:rsid w:val="00D43F1E"/>
    <w:rsid w:val="00D44827"/>
    <w:rsid w:val="00D45DFB"/>
    <w:rsid w:val="00D53DBA"/>
    <w:rsid w:val="00D613D5"/>
    <w:rsid w:val="00D63F5D"/>
    <w:rsid w:val="00D6506D"/>
    <w:rsid w:val="00D752E8"/>
    <w:rsid w:val="00D86389"/>
    <w:rsid w:val="00DA6020"/>
    <w:rsid w:val="00DA7D94"/>
    <w:rsid w:val="00DB1748"/>
    <w:rsid w:val="00DB2A14"/>
    <w:rsid w:val="00DB52FB"/>
    <w:rsid w:val="00DC2165"/>
    <w:rsid w:val="00DC6C4D"/>
    <w:rsid w:val="00DD6525"/>
    <w:rsid w:val="00DD7E03"/>
    <w:rsid w:val="00DE1CFC"/>
    <w:rsid w:val="00DE216B"/>
    <w:rsid w:val="00DE2EFE"/>
    <w:rsid w:val="00DE5A97"/>
    <w:rsid w:val="00DE7D4C"/>
    <w:rsid w:val="00DF12E5"/>
    <w:rsid w:val="00DF3540"/>
    <w:rsid w:val="00E01C32"/>
    <w:rsid w:val="00E0238E"/>
    <w:rsid w:val="00E02958"/>
    <w:rsid w:val="00E0375A"/>
    <w:rsid w:val="00E1087F"/>
    <w:rsid w:val="00E17EEA"/>
    <w:rsid w:val="00E31C9E"/>
    <w:rsid w:val="00E35989"/>
    <w:rsid w:val="00E35E57"/>
    <w:rsid w:val="00E41C66"/>
    <w:rsid w:val="00E42144"/>
    <w:rsid w:val="00E428E5"/>
    <w:rsid w:val="00E46CEA"/>
    <w:rsid w:val="00E47E4A"/>
    <w:rsid w:val="00E504F3"/>
    <w:rsid w:val="00E54334"/>
    <w:rsid w:val="00E547F0"/>
    <w:rsid w:val="00E739B9"/>
    <w:rsid w:val="00E765C8"/>
    <w:rsid w:val="00EA2651"/>
    <w:rsid w:val="00EA7FC4"/>
    <w:rsid w:val="00EB1AD3"/>
    <w:rsid w:val="00EB3BBD"/>
    <w:rsid w:val="00EB4B85"/>
    <w:rsid w:val="00ED1583"/>
    <w:rsid w:val="00ED1DD3"/>
    <w:rsid w:val="00ED5B5F"/>
    <w:rsid w:val="00ED7DF6"/>
    <w:rsid w:val="00ED7F0C"/>
    <w:rsid w:val="00EF27DF"/>
    <w:rsid w:val="00F014F4"/>
    <w:rsid w:val="00F27936"/>
    <w:rsid w:val="00F33A07"/>
    <w:rsid w:val="00F412CB"/>
    <w:rsid w:val="00F45F77"/>
    <w:rsid w:val="00F60251"/>
    <w:rsid w:val="00F63469"/>
    <w:rsid w:val="00F66D44"/>
    <w:rsid w:val="00F8099E"/>
    <w:rsid w:val="00FA2E6F"/>
    <w:rsid w:val="00FB3165"/>
    <w:rsid w:val="00FB663F"/>
    <w:rsid w:val="00FC37CA"/>
    <w:rsid w:val="00FC45FB"/>
    <w:rsid w:val="00FC5F0B"/>
    <w:rsid w:val="00FD6E7F"/>
    <w:rsid w:val="00FE0DE8"/>
    <w:rsid w:val="00FE3CD6"/>
    <w:rsid w:val="00FE5AF8"/>
    <w:rsid w:val="00FE6898"/>
    <w:rsid w:val="00FF0E82"/>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C489D"/>
  <w15:docId w15:val="{73433C1C-E679-4E91-A180-1124F96A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2"/>
  </w:style>
  <w:style w:type="paragraph" w:styleId="Heading1">
    <w:name w:val="heading 1"/>
    <w:basedOn w:val="Normal"/>
    <w:next w:val="Normal"/>
    <w:link w:val="Heading1Char"/>
    <w:qFormat/>
    <w:rsid w:val="00E35989"/>
    <w:pPr>
      <w:keepNext/>
      <w:outlineLvl w:val="0"/>
    </w:pPr>
    <w:rPr>
      <w:rFonts w:ascii="Times-C" w:hAnsi="Times-C"/>
    </w:rPr>
  </w:style>
  <w:style w:type="paragraph" w:styleId="Heading2">
    <w:name w:val="heading 2"/>
    <w:basedOn w:val="Normal"/>
    <w:next w:val="Normal"/>
    <w:link w:val="Heading2Char"/>
    <w:qFormat/>
    <w:rsid w:val="00E35989"/>
    <w:pPr>
      <w:keepNext/>
      <w:jc w:val="center"/>
      <w:outlineLvl w:val="1"/>
    </w:pPr>
    <w:rPr>
      <w:rFonts w:ascii="Timpani YU" w:hAnsi="Timpani YU"/>
      <w:sz w:val="24"/>
    </w:rPr>
  </w:style>
  <w:style w:type="paragraph" w:styleId="Heading3">
    <w:name w:val="heading 3"/>
    <w:basedOn w:val="Normal"/>
    <w:next w:val="Normal"/>
    <w:link w:val="Heading3Char"/>
    <w:qFormat/>
    <w:rsid w:val="00E35989"/>
    <w:pPr>
      <w:keepNext/>
      <w:jc w:val="center"/>
      <w:outlineLvl w:val="2"/>
    </w:pPr>
    <w:rPr>
      <w:rFonts w:ascii="CYTimesCond" w:hAnsi="CYTimesCond"/>
      <w:sz w:val="72"/>
    </w:rPr>
  </w:style>
  <w:style w:type="paragraph" w:styleId="Heading4">
    <w:name w:val="heading 4"/>
    <w:basedOn w:val="Normal"/>
    <w:next w:val="Normal"/>
    <w:qFormat/>
    <w:rsid w:val="00E35989"/>
    <w:pPr>
      <w:keepNext/>
      <w:jc w:val="center"/>
      <w:outlineLvl w:val="3"/>
    </w:pPr>
    <w:rPr>
      <w:rFonts w:ascii="Times-C" w:hAnsi="Times-C"/>
      <w:b/>
    </w:rPr>
  </w:style>
  <w:style w:type="paragraph" w:styleId="Heading5">
    <w:name w:val="heading 5"/>
    <w:basedOn w:val="Normal"/>
    <w:next w:val="Normal"/>
    <w:link w:val="Heading5Char"/>
    <w:qFormat/>
    <w:rsid w:val="00E35989"/>
    <w:pPr>
      <w:keepNext/>
      <w:jc w:val="center"/>
      <w:outlineLvl w:val="4"/>
    </w:pPr>
    <w:rPr>
      <w:rFonts w:ascii="Times YU" w:hAnsi="Times YU"/>
      <w:sz w:val="24"/>
    </w:rPr>
  </w:style>
  <w:style w:type="paragraph" w:styleId="Heading6">
    <w:name w:val="heading 6"/>
    <w:basedOn w:val="Normal"/>
    <w:next w:val="Normal"/>
    <w:link w:val="Heading6Char"/>
    <w:qFormat/>
    <w:rsid w:val="00E35989"/>
    <w:pPr>
      <w:keepNext/>
      <w:jc w:val="center"/>
      <w:outlineLvl w:val="5"/>
    </w:pPr>
    <w:rPr>
      <w:rFonts w:ascii="Timpani YU" w:hAnsi="Timpani YU"/>
      <w:sz w:val="32"/>
    </w:rPr>
  </w:style>
  <w:style w:type="paragraph" w:styleId="Heading7">
    <w:name w:val="heading 7"/>
    <w:basedOn w:val="Normal"/>
    <w:next w:val="Normal"/>
    <w:qFormat/>
    <w:rsid w:val="00E35989"/>
    <w:pPr>
      <w:keepNext/>
      <w:ind w:left="2268"/>
      <w:jc w:val="center"/>
      <w:outlineLvl w:val="6"/>
    </w:pPr>
    <w:rPr>
      <w:rFonts w:ascii="Times Cirilica" w:hAnsi="Times Cirilica"/>
      <w:b/>
      <w:bCs/>
      <w:spacing w:val="160"/>
      <w:sz w:val="36"/>
    </w:rPr>
  </w:style>
  <w:style w:type="paragraph" w:styleId="Heading8">
    <w:name w:val="heading 8"/>
    <w:basedOn w:val="Normal"/>
    <w:next w:val="Normal"/>
    <w:qFormat/>
    <w:rsid w:val="00E35989"/>
    <w:pPr>
      <w:keepNext/>
      <w:jc w:val="both"/>
      <w:outlineLvl w:val="7"/>
    </w:pPr>
    <w:rPr>
      <w:b/>
      <w:bCs/>
      <w:u w:val="single"/>
      <w:lang w:val="sr-Cyrl-CS"/>
    </w:rPr>
  </w:style>
  <w:style w:type="paragraph" w:styleId="Heading9">
    <w:name w:val="heading 9"/>
    <w:basedOn w:val="Normal"/>
    <w:next w:val="Normal"/>
    <w:qFormat/>
    <w:rsid w:val="00E35989"/>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989"/>
    <w:rPr>
      <w:color w:val="0000FF"/>
      <w:u w:val="single"/>
    </w:rPr>
  </w:style>
  <w:style w:type="paragraph" w:styleId="Header">
    <w:name w:val="header"/>
    <w:basedOn w:val="Normal"/>
    <w:link w:val="HeaderChar"/>
    <w:rsid w:val="00E35989"/>
    <w:pPr>
      <w:tabs>
        <w:tab w:val="center" w:pos="4320"/>
        <w:tab w:val="right" w:pos="8640"/>
      </w:tabs>
    </w:pPr>
  </w:style>
  <w:style w:type="paragraph" w:styleId="Footer">
    <w:name w:val="footer"/>
    <w:basedOn w:val="Normal"/>
    <w:link w:val="FooterChar"/>
    <w:rsid w:val="00E35989"/>
    <w:pPr>
      <w:tabs>
        <w:tab w:val="center" w:pos="4320"/>
        <w:tab w:val="right" w:pos="8640"/>
      </w:tabs>
    </w:pPr>
  </w:style>
  <w:style w:type="paragraph" w:styleId="BodyText">
    <w:name w:val="Body Text"/>
    <w:basedOn w:val="Normal"/>
    <w:link w:val="BodyTextChar"/>
    <w:rsid w:val="00E35989"/>
    <w:pPr>
      <w:jc w:val="both"/>
    </w:pPr>
    <w:rPr>
      <w:rFonts w:ascii="Times-C" w:hAnsi="Times-C"/>
      <w:sz w:val="24"/>
    </w:rPr>
  </w:style>
  <w:style w:type="paragraph" w:styleId="BodyTextIndent">
    <w:name w:val="Body Text Indent"/>
    <w:basedOn w:val="Normal"/>
    <w:link w:val="BodyTextIndentChar"/>
    <w:rsid w:val="00E35989"/>
    <w:pPr>
      <w:ind w:firstLine="284"/>
    </w:pPr>
    <w:rPr>
      <w:rFonts w:ascii="Times-C" w:hAnsi="Times-C"/>
      <w:sz w:val="16"/>
    </w:rPr>
  </w:style>
  <w:style w:type="paragraph" w:styleId="BodyTextIndent2">
    <w:name w:val="Body Text Indent 2"/>
    <w:aliases w:val="  uvlaka 2,uvlaka 2"/>
    <w:basedOn w:val="Normal"/>
    <w:link w:val="BodyTextIndent2Char"/>
    <w:rsid w:val="00E35989"/>
    <w:pPr>
      <w:ind w:firstLine="284"/>
      <w:jc w:val="both"/>
    </w:pPr>
    <w:rPr>
      <w:rFonts w:ascii="Times-C" w:hAnsi="Times-C"/>
      <w:sz w:val="16"/>
    </w:rPr>
  </w:style>
  <w:style w:type="paragraph" w:styleId="BodyTextIndent3">
    <w:name w:val="Body Text Indent 3"/>
    <w:aliases w:val=" uvlaka 3,uvlaka 3"/>
    <w:basedOn w:val="Normal"/>
    <w:link w:val="BodyTextIndent3Char"/>
    <w:rsid w:val="00E35989"/>
    <w:pPr>
      <w:tabs>
        <w:tab w:val="left" w:pos="851"/>
      </w:tabs>
      <w:ind w:left="1134" w:hanging="567"/>
    </w:pPr>
    <w:rPr>
      <w:rFonts w:ascii="Times-C" w:hAnsi="Times-C"/>
      <w:sz w:val="16"/>
    </w:rPr>
  </w:style>
  <w:style w:type="paragraph" w:styleId="BodyText2">
    <w:name w:val="Body Text 2"/>
    <w:basedOn w:val="Normal"/>
    <w:link w:val="BodyText2Char"/>
    <w:rsid w:val="00E35989"/>
    <w:rPr>
      <w:rFonts w:ascii="Times-C" w:hAnsi="Times-C"/>
      <w:sz w:val="24"/>
    </w:rPr>
  </w:style>
  <w:style w:type="character" w:styleId="PageNumber">
    <w:name w:val="page number"/>
    <w:basedOn w:val="DefaultParagraphFont"/>
    <w:rsid w:val="00E35989"/>
  </w:style>
  <w:style w:type="character" w:styleId="FollowedHyperlink">
    <w:name w:val="FollowedHyperlink"/>
    <w:basedOn w:val="DefaultParagraphFont"/>
    <w:rsid w:val="00E35989"/>
    <w:rPr>
      <w:color w:val="800080"/>
      <w:u w:val="single"/>
    </w:rPr>
  </w:style>
  <w:style w:type="paragraph" w:styleId="BodyText3">
    <w:name w:val="Body Text 3"/>
    <w:basedOn w:val="Normal"/>
    <w:rsid w:val="00E35989"/>
    <w:pPr>
      <w:jc w:val="both"/>
    </w:pPr>
    <w:rPr>
      <w:rFonts w:ascii="Times YU" w:hAnsi="Times YU"/>
      <w:sz w:val="24"/>
    </w:rPr>
  </w:style>
  <w:style w:type="paragraph" w:customStyle="1" w:styleId="Indeks">
    <w:name w:val="Indeks"/>
    <w:basedOn w:val="Normal"/>
    <w:rsid w:val="00E35989"/>
    <w:pPr>
      <w:suppressLineNumbers/>
      <w:suppressAutoHyphens/>
    </w:pPr>
    <w:rPr>
      <w:rFonts w:cs="Tahoma"/>
      <w:sz w:val="24"/>
      <w:szCs w:val="24"/>
      <w:lang w:eastAsia="ar-SA"/>
    </w:rPr>
  </w:style>
  <w:style w:type="paragraph" w:styleId="List">
    <w:name w:val="List"/>
    <w:basedOn w:val="BodyText"/>
    <w:rsid w:val="00E35989"/>
    <w:pPr>
      <w:suppressAutoHyphens/>
      <w:spacing w:after="120"/>
      <w:jc w:val="left"/>
    </w:pPr>
    <w:rPr>
      <w:rFonts w:ascii="Times New Roman" w:hAnsi="Times New Roman" w:cs="Tahoma"/>
      <w:szCs w:val="24"/>
      <w:lang w:eastAsia="ar-SA"/>
    </w:rPr>
  </w:style>
  <w:style w:type="paragraph" w:styleId="ListBullet">
    <w:name w:val="List Bullet"/>
    <w:basedOn w:val="Normal"/>
    <w:autoRedefine/>
    <w:rsid w:val="00E35989"/>
    <w:pPr>
      <w:numPr>
        <w:numId w:val="1"/>
      </w:numPr>
    </w:pPr>
  </w:style>
  <w:style w:type="character" w:customStyle="1" w:styleId="WW-Absatz-Standardschriftart1111">
    <w:name w:val="WW-Absatz-Standardschriftart1111"/>
    <w:rsid w:val="00E35989"/>
  </w:style>
  <w:style w:type="character" w:customStyle="1" w:styleId="WW-Absatz-Standardschriftart">
    <w:name w:val="WW-Absatz-Standardschriftart"/>
    <w:rsid w:val="00E35989"/>
  </w:style>
  <w:style w:type="character" w:customStyle="1" w:styleId="WW-Absatz-Standardschriftart1">
    <w:name w:val="WW-Absatz-Standardschriftart1"/>
    <w:rsid w:val="00E35989"/>
  </w:style>
  <w:style w:type="character" w:customStyle="1" w:styleId="WW-Absatz-Standardschriftart11">
    <w:name w:val="WW-Absatz-Standardschriftart11"/>
    <w:rsid w:val="00E35989"/>
  </w:style>
  <w:style w:type="character" w:customStyle="1" w:styleId="WW-DefaultParagraphFont">
    <w:name w:val="WW-Default Paragraph Font"/>
    <w:rsid w:val="00E35989"/>
  </w:style>
  <w:style w:type="paragraph" w:customStyle="1" w:styleId="Naslov1">
    <w:name w:val="Naslov1"/>
    <w:basedOn w:val="Normal"/>
    <w:rsid w:val="00E35989"/>
    <w:pPr>
      <w:suppressLineNumbers/>
      <w:suppressAutoHyphens/>
      <w:spacing w:before="120" w:after="120"/>
    </w:pPr>
    <w:rPr>
      <w:rFonts w:cs="Tahoma"/>
      <w:i/>
      <w:iCs/>
      <w:lang w:eastAsia="ar-SA"/>
    </w:rPr>
  </w:style>
  <w:style w:type="paragraph" w:customStyle="1" w:styleId="WW-Naslov">
    <w:name w:val="WW-Naslov"/>
    <w:basedOn w:val="Normal"/>
    <w:rsid w:val="00E35989"/>
    <w:pPr>
      <w:suppressLineNumbers/>
      <w:suppressAutoHyphens/>
      <w:spacing w:before="120" w:after="120"/>
    </w:pPr>
    <w:rPr>
      <w:rFonts w:cs="Tahoma"/>
      <w:i/>
      <w:iCs/>
      <w:lang w:eastAsia="ar-SA"/>
    </w:rPr>
  </w:style>
  <w:style w:type="paragraph" w:customStyle="1" w:styleId="WW-Indeks">
    <w:name w:val="WW-Indeks"/>
    <w:basedOn w:val="Normal"/>
    <w:rsid w:val="00E35989"/>
    <w:pPr>
      <w:suppressLineNumbers/>
      <w:suppressAutoHyphens/>
    </w:pPr>
    <w:rPr>
      <w:rFonts w:cs="Tahoma"/>
      <w:sz w:val="24"/>
      <w:szCs w:val="24"/>
      <w:lang w:eastAsia="ar-SA"/>
    </w:rPr>
  </w:style>
  <w:style w:type="paragraph" w:customStyle="1" w:styleId="WW-Naslov1">
    <w:name w:val="WW-Naslov1"/>
    <w:basedOn w:val="Normal"/>
    <w:next w:val="BodyText"/>
    <w:rsid w:val="00E35989"/>
    <w:pPr>
      <w:keepNext/>
      <w:suppressAutoHyphens/>
      <w:spacing w:before="240" w:after="120"/>
    </w:pPr>
    <w:rPr>
      <w:rFonts w:ascii="Arial" w:eastAsia="Lucida Sans Unicode" w:hAnsi="Arial" w:cs="Tahoma"/>
      <w:sz w:val="28"/>
      <w:szCs w:val="28"/>
      <w:lang w:eastAsia="ar-SA"/>
    </w:rPr>
  </w:style>
  <w:style w:type="paragraph" w:customStyle="1" w:styleId="WW-Naslov12">
    <w:name w:val="WW-Naslov12"/>
    <w:basedOn w:val="Normal"/>
    <w:rsid w:val="00E35989"/>
    <w:pPr>
      <w:suppressLineNumbers/>
      <w:suppressAutoHyphens/>
      <w:spacing w:before="120" w:after="120"/>
    </w:pPr>
    <w:rPr>
      <w:rFonts w:cs="Tahoma"/>
      <w:i/>
      <w:iCs/>
      <w:lang w:eastAsia="ar-SA"/>
    </w:rPr>
  </w:style>
  <w:style w:type="paragraph" w:customStyle="1" w:styleId="WW-Indeks1">
    <w:name w:val="WW-Indeks1"/>
    <w:basedOn w:val="Normal"/>
    <w:rsid w:val="00E35989"/>
    <w:pPr>
      <w:suppressLineNumbers/>
      <w:suppressAutoHyphens/>
    </w:pPr>
    <w:rPr>
      <w:rFonts w:cs="Tahoma"/>
      <w:sz w:val="24"/>
      <w:szCs w:val="24"/>
      <w:lang w:eastAsia="ar-SA"/>
    </w:rPr>
  </w:style>
  <w:style w:type="paragraph" w:customStyle="1" w:styleId="WW-Naslov11">
    <w:name w:val="WW-Naslov11"/>
    <w:basedOn w:val="Normal"/>
    <w:next w:val="BodyText"/>
    <w:rsid w:val="00E35989"/>
    <w:pPr>
      <w:keepNext/>
      <w:suppressAutoHyphens/>
      <w:spacing w:before="240" w:after="120"/>
    </w:pPr>
    <w:rPr>
      <w:rFonts w:ascii="Arial" w:eastAsia="Lucida Sans Unicode" w:hAnsi="Arial" w:cs="Tahoma"/>
      <w:sz w:val="28"/>
      <w:szCs w:val="28"/>
      <w:lang w:eastAsia="ar-SA"/>
    </w:rPr>
  </w:style>
  <w:style w:type="paragraph" w:customStyle="1" w:styleId="WW-Naslov121">
    <w:name w:val="WW-Naslov121"/>
    <w:basedOn w:val="Normal"/>
    <w:rsid w:val="00E35989"/>
    <w:pPr>
      <w:suppressLineNumbers/>
      <w:suppressAutoHyphens/>
      <w:spacing w:before="120" w:after="120"/>
    </w:pPr>
    <w:rPr>
      <w:rFonts w:cs="Tahoma"/>
      <w:i/>
      <w:iCs/>
      <w:lang w:eastAsia="ar-SA"/>
    </w:rPr>
  </w:style>
  <w:style w:type="paragraph" w:customStyle="1" w:styleId="WW-Indeks11">
    <w:name w:val="WW-Indeks11"/>
    <w:basedOn w:val="Normal"/>
    <w:rsid w:val="00E35989"/>
    <w:pPr>
      <w:suppressLineNumbers/>
      <w:suppressAutoHyphens/>
    </w:pPr>
    <w:rPr>
      <w:rFonts w:cs="Tahoma"/>
      <w:sz w:val="24"/>
      <w:szCs w:val="24"/>
      <w:lang w:eastAsia="ar-SA"/>
    </w:rPr>
  </w:style>
  <w:style w:type="paragraph" w:customStyle="1" w:styleId="WW-Naslov111">
    <w:name w:val="WW-Naslov111"/>
    <w:basedOn w:val="Normal"/>
    <w:next w:val="BodyText"/>
    <w:rsid w:val="00E35989"/>
    <w:pPr>
      <w:keepNext/>
      <w:suppressAutoHyphens/>
      <w:spacing w:before="240" w:after="120"/>
    </w:pPr>
    <w:rPr>
      <w:rFonts w:ascii="Arial" w:eastAsia="Lucida Sans Unicode" w:hAnsi="Arial" w:cs="Tahoma"/>
      <w:sz w:val="28"/>
      <w:szCs w:val="28"/>
      <w:lang w:eastAsia="ar-SA"/>
    </w:rPr>
  </w:style>
  <w:style w:type="paragraph" w:styleId="Title">
    <w:name w:val="Title"/>
    <w:basedOn w:val="Normal"/>
    <w:next w:val="Subtitle"/>
    <w:qFormat/>
    <w:rsid w:val="00E35989"/>
    <w:pPr>
      <w:suppressAutoHyphens/>
      <w:jc w:val="center"/>
    </w:pPr>
    <w:rPr>
      <w:sz w:val="28"/>
      <w:szCs w:val="24"/>
      <w:lang w:val="sr-Cyrl-CS" w:eastAsia="ar-SA"/>
    </w:rPr>
  </w:style>
  <w:style w:type="paragraph" w:styleId="Subtitle">
    <w:name w:val="Subtitle"/>
    <w:basedOn w:val="Naslov1"/>
    <w:next w:val="BodyText"/>
    <w:qFormat/>
    <w:rsid w:val="00E35989"/>
    <w:pPr>
      <w:keepNext/>
      <w:suppressLineNumbers w:val="0"/>
      <w:spacing w:before="240"/>
      <w:jc w:val="center"/>
    </w:pPr>
    <w:rPr>
      <w:rFonts w:ascii="Arial" w:eastAsia="Lucida Sans Unicode" w:hAnsi="Arial"/>
      <w:sz w:val="28"/>
      <w:szCs w:val="28"/>
    </w:rPr>
  </w:style>
  <w:style w:type="paragraph" w:customStyle="1" w:styleId="WW-BodyText2">
    <w:name w:val="WW-Body Text 2"/>
    <w:basedOn w:val="Normal"/>
    <w:rsid w:val="00E35989"/>
    <w:pPr>
      <w:suppressAutoHyphens/>
      <w:jc w:val="center"/>
    </w:pPr>
    <w:rPr>
      <w:sz w:val="24"/>
      <w:szCs w:val="24"/>
      <w:lang w:val="sr-Cyrl-CS" w:eastAsia="ar-SA"/>
    </w:rPr>
  </w:style>
  <w:style w:type="paragraph" w:customStyle="1" w:styleId="WW-BodyTextIndent2">
    <w:name w:val="WW-Body Text Indent 2"/>
    <w:basedOn w:val="Normal"/>
    <w:rsid w:val="00E35989"/>
    <w:pPr>
      <w:suppressAutoHyphens/>
      <w:ind w:firstLine="720"/>
      <w:jc w:val="both"/>
    </w:pPr>
    <w:rPr>
      <w:sz w:val="24"/>
      <w:szCs w:val="24"/>
      <w:lang w:val="sr-Cyrl-CS" w:eastAsia="ar-SA"/>
    </w:rPr>
  </w:style>
  <w:style w:type="paragraph" w:styleId="Caption">
    <w:name w:val="caption"/>
    <w:basedOn w:val="Normal"/>
    <w:next w:val="Normal"/>
    <w:qFormat/>
    <w:rsid w:val="00E35989"/>
    <w:rPr>
      <w:b/>
      <w:lang w:val="sr-Cyrl-CS"/>
    </w:rPr>
  </w:style>
  <w:style w:type="paragraph" w:styleId="BalloonText">
    <w:name w:val="Balloon Text"/>
    <w:basedOn w:val="Normal"/>
    <w:link w:val="BalloonTextChar"/>
    <w:uiPriority w:val="99"/>
    <w:rsid w:val="00B51F45"/>
    <w:rPr>
      <w:rFonts w:ascii="Tahoma" w:hAnsi="Tahoma" w:cs="Tahoma"/>
      <w:sz w:val="16"/>
      <w:szCs w:val="16"/>
    </w:rPr>
  </w:style>
  <w:style w:type="table" w:styleId="TableGrid">
    <w:name w:val="Table Grid"/>
    <w:basedOn w:val="TableNormal"/>
    <w:rsid w:val="00AE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
    <w:name w:val="WW-Absatz-Standardschriftart111"/>
    <w:rsid w:val="00A20911"/>
  </w:style>
  <w:style w:type="character" w:customStyle="1" w:styleId="WW-Absatz-Standardschriftart11111">
    <w:name w:val="WW-Absatz-Standardschriftart11111"/>
    <w:rsid w:val="00A20911"/>
  </w:style>
  <w:style w:type="character" w:customStyle="1" w:styleId="WW-Absatz-Standardschriftart111111">
    <w:name w:val="WW-Absatz-Standardschriftart111111"/>
    <w:rsid w:val="00A20911"/>
  </w:style>
  <w:style w:type="character" w:customStyle="1" w:styleId="WW-Absatz-Standardschriftart1111111">
    <w:name w:val="WW-Absatz-Standardschriftart1111111"/>
    <w:rsid w:val="00A20911"/>
  </w:style>
  <w:style w:type="character" w:customStyle="1" w:styleId="WW8Num1z0">
    <w:name w:val="WW8Num1z0"/>
    <w:rsid w:val="00A20911"/>
    <w:rPr>
      <w:rFonts w:ascii="Times New Roman" w:hAnsi="Times New Roman"/>
    </w:rPr>
  </w:style>
  <w:style w:type="character" w:customStyle="1" w:styleId="WW8Num3z0">
    <w:name w:val="WW8Num3z0"/>
    <w:rsid w:val="00A20911"/>
    <w:rPr>
      <w:rFonts w:ascii="Times New Roman" w:hAnsi="Times New Roman"/>
    </w:rPr>
  </w:style>
  <w:style w:type="character" w:customStyle="1" w:styleId="WW8Num4z0">
    <w:name w:val="WW8Num4z0"/>
    <w:rsid w:val="00A20911"/>
    <w:rPr>
      <w:rFonts w:ascii="Times New Roman" w:hAnsi="Times New Roman"/>
    </w:rPr>
  </w:style>
  <w:style w:type="character" w:customStyle="1" w:styleId="WW8Num7z0">
    <w:name w:val="WW8Num7z0"/>
    <w:rsid w:val="00A20911"/>
    <w:rPr>
      <w:rFonts w:ascii="Times New Roman" w:hAnsi="Times New Roman"/>
    </w:rPr>
  </w:style>
  <w:style w:type="character" w:customStyle="1" w:styleId="WW8Num10z0">
    <w:name w:val="WW8Num10z0"/>
    <w:rsid w:val="00A20911"/>
    <w:rPr>
      <w:rFonts w:ascii="Times New Roman" w:hAnsi="Times New Roman"/>
    </w:rPr>
  </w:style>
  <w:style w:type="character" w:customStyle="1" w:styleId="WW8Num15z0">
    <w:name w:val="WW8Num15z0"/>
    <w:rsid w:val="00A20911"/>
    <w:rPr>
      <w:rFonts w:ascii="Times New Roman" w:hAnsi="Times New Roman"/>
    </w:rPr>
  </w:style>
  <w:style w:type="character" w:customStyle="1" w:styleId="WW8Num17z0">
    <w:name w:val="WW8Num17z0"/>
    <w:rsid w:val="00A20911"/>
    <w:rPr>
      <w:rFonts w:ascii="Times New Roman" w:hAnsi="Times New Roman"/>
    </w:rPr>
  </w:style>
  <w:style w:type="character" w:customStyle="1" w:styleId="WW8Num18z0">
    <w:name w:val="WW8Num18z0"/>
    <w:rsid w:val="00A20911"/>
    <w:rPr>
      <w:rFonts w:ascii="Times New Roman" w:hAnsi="Times New Roman"/>
    </w:rPr>
  </w:style>
  <w:style w:type="character" w:customStyle="1" w:styleId="WW8Num23z0">
    <w:name w:val="WW8Num23z0"/>
    <w:rsid w:val="00A20911"/>
    <w:rPr>
      <w:rFonts w:ascii="Times New Roman" w:hAnsi="Times New Roman"/>
    </w:rPr>
  </w:style>
  <w:style w:type="character" w:customStyle="1" w:styleId="WW8Num24z0">
    <w:name w:val="WW8Num24z0"/>
    <w:rsid w:val="00A20911"/>
    <w:rPr>
      <w:rFonts w:ascii="Times New Roman" w:hAnsi="Times New Roman"/>
    </w:rPr>
  </w:style>
  <w:style w:type="character" w:customStyle="1" w:styleId="WW8Num26z0">
    <w:name w:val="WW8Num26z0"/>
    <w:rsid w:val="00A20911"/>
    <w:rPr>
      <w:rFonts w:ascii="Times New Roman" w:hAnsi="Times New Roman"/>
    </w:rPr>
  </w:style>
  <w:style w:type="character" w:customStyle="1" w:styleId="WW8Num29z0">
    <w:name w:val="WW8Num29z0"/>
    <w:rsid w:val="00A20911"/>
    <w:rPr>
      <w:rFonts w:ascii="Times New Roman" w:hAnsi="Times New Roman"/>
    </w:rPr>
  </w:style>
  <w:style w:type="character" w:customStyle="1" w:styleId="WW8Num32z0">
    <w:name w:val="WW8Num32z0"/>
    <w:rsid w:val="00A20911"/>
    <w:rPr>
      <w:rFonts w:ascii="Times New Roman" w:hAnsi="Times New Roman"/>
    </w:rPr>
  </w:style>
  <w:style w:type="character" w:customStyle="1" w:styleId="WW8Num33z0">
    <w:name w:val="WW8Num33z0"/>
    <w:rsid w:val="00A20911"/>
    <w:rPr>
      <w:rFonts w:ascii="Times New Roman" w:hAnsi="Times New Roman"/>
    </w:rPr>
  </w:style>
  <w:style w:type="character" w:customStyle="1" w:styleId="WW8Num35z0">
    <w:name w:val="WW8Num35z0"/>
    <w:rsid w:val="00A20911"/>
    <w:rPr>
      <w:rFonts w:ascii="Times New Roman" w:hAnsi="Times New Roman"/>
    </w:rPr>
  </w:style>
  <w:style w:type="character" w:customStyle="1" w:styleId="WW8Num38z0">
    <w:name w:val="WW8Num38z0"/>
    <w:rsid w:val="00A20911"/>
    <w:rPr>
      <w:rFonts w:ascii="Times New Roman" w:hAnsi="Times New Roman"/>
    </w:rPr>
  </w:style>
  <w:style w:type="character" w:customStyle="1" w:styleId="WW8Num39z0">
    <w:name w:val="WW8Num39z0"/>
    <w:rsid w:val="00A20911"/>
    <w:rPr>
      <w:rFonts w:ascii="Times New Roman" w:hAnsi="Times New Roman"/>
    </w:rPr>
  </w:style>
  <w:style w:type="character" w:customStyle="1" w:styleId="WW8Num40z0">
    <w:name w:val="WW8Num40z0"/>
    <w:rsid w:val="00A20911"/>
    <w:rPr>
      <w:rFonts w:ascii="Times New Roman" w:hAnsi="Times New Roman"/>
    </w:rPr>
  </w:style>
  <w:style w:type="character" w:customStyle="1" w:styleId="WW8Num44z0">
    <w:name w:val="WW8Num44z0"/>
    <w:rsid w:val="00A20911"/>
    <w:rPr>
      <w:rFonts w:ascii="Times New Roman" w:hAnsi="Times New Roman"/>
    </w:rPr>
  </w:style>
  <w:style w:type="character" w:customStyle="1" w:styleId="WW8Num50z0">
    <w:name w:val="WW8Num50z0"/>
    <w:rsid w:val="00A20911"/>
    <w:rPr>
      <w:rFonts w:ascii="Times New Roman" w:hAnsi="Times New Roman"/>
    </w:rPr>
  </w:style>
  <w:style w:type="character" w:customStyle="1" w:styleId="WW8Num52z0">
    <w:name w:val="WW8Num52z0"/>
    <w:rsid w:val="00A20911"/>
    <w:rPr>
      <w:rFonts w:ascii="Times New Roman" w:hAnsi="Times New Roman"/>
    </w:rPr>
  </w:style>
  <w:style w:type="character" w:customStyle="1" w:styleId="WW8Num53z0">
    <w:name w:val="WW8Num53z0"/>
    <w:rsid w:val="00A20911"/>
    <w:rPr>
      <w:rFonts w:ascii="Times New Roman" w:hAnsi="Times New Roman"/>
    </w:rPr>
  </w:style>
  <w:style w:type="character" w:customStyle="1" w:styleId="WW8Num55z0">
    <w:name w:val="WW8Num55z0"/>
    <w:rsid w:val="00A20911"/>
    <w:rPr>
      <w:rFonts w:ascii="Times New Roman" w:hAnsi="Times New Roman"/>
    </w:rPr>
  </w:style>
  <w:style w:type="character" w:customStyle="1" w:styleId="WW8Num56z0">
    <w:name w:val="WW8Num56z0"/>
    <w:rsid w:val="00A20911"/>
    <w:rPr>
      <w:rFonts w:ascii="Times New Roman" w:hAnsi="Times New Roman"/>
    </w:rPr>
  </w:style>
  <w:style w:type="character" w:customStyle="1" w:styleId="WW8Num57z0">
    <w:name w:val="WW8Num57z0"/>
    <w:rsid w:val="00A20911"/>
    <w:rPr>
      <w:rFonts w:ascii="Times New Roman" w:hAnsi="Times New Roman"/>
    </w:rPr>
  </w:style>
  <w:style w:type="character" w:customStyle="1" w:styleId="WW8Num62z0">
    <w:name w:val="WW8Num62z0"/>
    <w:rsid w:val="00A20911"/>
    <w:rPr>
      <w:rFonts w:ascii="Times New Roman" w:hAnsi="Times New Roman"/>
    </w:rPr>
  </w:style>
  <w:style w:type="character" w:customStyle="1" w:styleId="WW8Num63z0">
    <w:name w:val="WW8Num63z0"/>
    <w:rsid w:val="00A20911"/>
    <w:rPr>
      <w:rFonts w:ascii="Times New Roman" w:hAnsi="Times New Roman"/>
    </w:rPr>
  </w:style>
  <w:style w:type="character" w:customStyle="1" w:styleId="WW8Num64z0">
    <w:name w:val="WW8Num64z0"/>
    <w:rsid w:val="00A20911"/>
    <w:rPr>
      <w:rFonts w:ascii="Times New Roman" w:hAnsi="Times New Roman"/>
    </w:rPr>
  </w:style>
  <w:style w:type="character" w:customStyle="1" w:styleId="WW8Num67z0">
    <w:name w:val="WW8Num67z0"/>
    <w:rsid w:val="00A20911"/>
    <w:rPr>
      <w:rFonts w:ascii="Times New Roman" w:hAnsi="Times New Roman"/>
    </w:rPr>
  </w:style>
  <w:style w:type="character" w:customStyle="1" w:styleId="WW8Num68z0">
    <w:name w:val="WW8Num68z0"/>
    <w:rsid w:val="00A20911"/>
    <w:rPr>
      <w:rFonts w:ascii="Times New Roman" w:hAnsi="Times New Roman"/>
    </w:rPr>
  </w:style>
  <w:style w:type="character" w:customStyle="1" w:styleId="Simbolizanumerisanje">
    <w:name w:val="Simboli za numerisanje"/>
    <w:rsid w:val="00A20911"/>
  </w:style>
  <w:style w:type="character" w:customStyle="1" w:styleId="WW-Simbolizanumerisanje">
    <w:name w:val="WW-Simboli za numerisanje"/>
    <w:rsid w:val="00A20911"/>
  </w:style>
  <w:style w:type="character" w:customStyle="1" w:styleId="WW-Simbolizanumerisanje1">
    <w:name w:val="WW-Simboli za numerisanje1"/>
    <w:rsid w:val="00A20911"/>
  </w:style>
  <w:style w:type="character" w:customStyle="1" w:styleId="WW-Simbolizanumerisanje11">
    <w:name w:val="WW-Simboli za numerisanje11"/>
    <w:rsid w:val="00A20911"/>
  </w:style>
  <w:style w:type="character" w:customStyle="1" w:styleId="WW-Simbolizanumerisanje111">
    <w:name w:val="WW-Simboli za numerisanje111"/>
    <w:rsid w:val="00A20911"/>
  </w:style>
  <w:style w:type="character" w:customStyle="1" w:styleId="WW-Simbolizanumerisanje1111">
    <w:name w:val="WW-Simboli za numerisanje1111"/>
    <w:rsid w:val="00A20911"/>
  </w:style>
  <w:style w:type="character" w:customStyle="1" w:styleId="WW-Simbolizanumerisanje11111">
    <w:name w:val="WW-Simboli za numerisanje11111"/>
    <w:rsid w:val="00A20911"/>
  </w:style>
  <w:style w:type="character" w:customStyle="1" w:styleId="WW-Simbolizanumerisanje111111">
    <w:name w:val="WW-Simboli za numerisanje111111"/>
    <w:rsid w:val="00A20911"/>
  </w:style>
  <w:style w:type="character" w:customStyle="1" w:styleId="WW-Simbolizanumerisanje1111111">
    <w:name w:val="WW-Simboli za numerisanje1111111"/>
    <w:rsid w:val="00A20911"/>
  </w:style>
  <w:style w:type="paragraph" w:customStyle="1" w:styleId="Naslov2">
    <w:name w:val="Naslov2"/>
    <w:basedOn w:val="Normal"/>
    <w:rsid w:val="00A20911"/>
    <w:pPr>
      <w:suppressLineNumbers/>
      <w:suppressAutoHyphens/>
      <w:spacing w:before="120" w:after="120"/>
    </w:pPr>
    <w:rPr>
      <w:rFonts w:cs="Tahoma"/>
      <w:i/>
      <w:iCs/>
      <w:lang w:eastAsia="ar-SA"/>
    </w:rPr>
  </w:style>
  <w:style w:type="paragraph" w:customStyle="1" w:styleId="WW-Naslov1211">
    <w:name w:val="WW-Naslov1211"/>
    <w:basedOn w:val="Normal"/>
    <w:rsid w:val="00A20911"/>
    <w:pPr>
      <w:suppressLineNumbers/>
      <w:suppressAutoHyphens/>
      <w:spacing w:before="120" w:after="120"/>
    </w:pPr>
    <w:rPr>
      <w:rFonts w:cs="Tahoma"/>
      <w:i/>
      <w:iCs/>
      <w:lang w:eastAsia="ar-SA"/>
    </w:rPr>
  </w:style>
  <w:style w:type="paragraph" w:customStyle="1" w:styleId="WW-Indeks111">
    <w:name w:val="WW-Indeks111"/>
    <w:basedOn w:val="Normal"/>
    <w:rsid w:val="00A20911"/>
    <w:pPr>
      <w:suppressLineNumbers/>
      <w:suppressAutoHyphens/>
    </w:pPr>
    <w:rPr>
      <w:rFonts w:cs="Tahoma"/>
      <w:lang w:eastAsia="ar-SA"/>
    </w:rPr>
  </w:style>
  <w:style w:type="paragraph" w:customStyle="1" w:styleId="WW-Naslov1111">
    <w:name w:val="WW-Naslov1111"/>
    <w:basedOn w:val="Normal"/>
    <w:next w:val="BodyText"/>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
    <w:name w:val="WW-Naslov12111"/>
    <w:basedOn w:val="Normal"/>
    <w:rsid w:val="00A20911"/>
    <w:pPr>
      <w:suppressLineNumbers/>
      <w:suppressAutoHyphens/>
      <w:spacing w:before="120" w:after="120"/>
    </w:pPr>
    <w:rPr>
      <w:rFonts w:cs="Tahoma"/>
      <w:i/>
      <w:iCs/>
      <w:lang w:eastAsia="ar-SA"/>
    </w:rPr>
  </w:style>
  <w:style w:type="paragraph" w:customStyle="1" w:styleId="WW-Indeks1111">
    <w:name w:val="WW-Indeks1111"/>
    <w:basedOn w:val="Normal"/>
    <w:rsid w:val="00A20911"/>
    <w:pPr>
      <w:suppressLineNumbers/>
      <w:suppressAutoHyphens/>
    </w:pPr>
    <w:rPr>
      <w:rFonts w:cs="Tahoma"/>
      <w:lang w:eastAsia="ar-SA"/>
    </w:rPr>
  </w:style>
  <w:style w:type="paragraph" w:customStyle="1" w:styleId="WW-Naslov11111">
    <w:name w:val="WW-Naslov11111"/>
    <w:basedOn w:val="Normal"/>
    <w:next w:val="BodyText"/>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
    <w:name w:val="WW-Naslov121111"/>
    <w:basedOn w:val="Normal"/>
    <w:rsid w:val="00A20911"/>
    <w:pPr>
      <w:suppressLineNumbers/>
      <w:suppressAutoHyphens/>
      <w:spacing w:before="120" w:after="120"/>
    </w:pPr>
    <w:rPr>
      <w:rFonts w:cs="Tahoma"/>
      <w:i/>
      <w:iCs/>
      <w:lang w:eastAsia="ar-SA"/>
    </w:rPr>
  </w:style>
  <w:style w:type="paragraph" w:customStyle="1" w:styleId="WW-Indeks11111">
    <w:name w:val="WW-Indeks11111"/>
    <w:basedOn w:val="Normal"/>
    <w:rsid w:val="00A20911"/>
    <w:pPr>
      <w:suppressLineNumbers/>
      <w:suppressAutoHyphens/>
    </w:pPr>
    <w:rPr>
      <w:rFonts w:cs="Tahoma"/>
      <w:lang w:eastAsia="ar-SA"/>
    </w:rPr>
  </w:style>
  <w:style w:type="paragraph" w:customStyle="1" w:styleId="WW-Naslov111111">
    <w:name w:val="WW-Naslov111111"/>
    <w:basedOn w:val="Normal"/>
    <w:next w:val="BodyText"/>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1">
    <w:name w:val="WW-Naslov1211111"/>
    <w:basedOn w:val="Normal"/>
    <w:rsid w:val="00A20911"/>
    <w:pPr>
      <w:suppressLineNumbers/>
      <w:suppressAutoHyphens/>
      <w:spacing w:before="120" w:after="120"/>
    </w:pPr>
    <w:rPr>
      <w:rFonts w:cs="Tahoma"/>
      <w:i/>
      <w:iCs/>
      <w:lang w:eastAsia="ar-SA"/>
    </w:rPr>
  </w:style>
  <w:style w:type="paragraph" w:customStyle="1" w:styleId="WW-Indeks111111">
    <w:name w:val="WW-Indeks111111"/>
    <w:basedOn w:val="Normal"/>
    <w:rsid w:val="00A20911"/>
    <w:pPr>
      <w:suppressLineNumbers/>
      <w:suppressAutoHyphens/>
    </w:pPr>
    <w:rPr>
      <w:rFonts w:cs="Tahoma"/>
      <w:lang w:eastAsia="ar-SA"/>
    </w:rPr>
  </w:style>
  <w:style w:type="paragraph" w:customStyle="1" w:styleId="WW-Naslov1111111">
    <w:name w:val="WW-Naslov1111111"/>
    <w:basedOn w:val="Normal"/>
    <w:next w:val="BodyText"/>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11">
    <w:name w:val="WW-Naslov12111111"/>
    <w:basedOn w:val="Normal"/>
    <w:rsid w:val="00A20911"/>
    <w:pPr>
      <w:suppressLineNumbers/>
      <w:suppressAutoHyphens/>
      <w:spacing w:before="120" w:after="120"/>
    </w:pPr>
    <w:rPr>
      <w:rFonts w:cs="Tahoma"/>
      <w:i/>
      <w:iCs/>
      <w:lang w:eastAsia="ar-SA"/>
    </w:rPr>
  </w:style>
  <w:style w:type="paragraph" w:customStyle="1" w:styleId="WW-Indeks1111111">
    <w:name w:val="WW-Indeks1111111"/>
    <w:basedOn w:val="Normal"/>
    <w:rsid w:val="00A20911"/>
    <w:pPr>
      <w:suppressLineNumbers/>
      <w:suppressAutoHyphens/>
    </w:pPr>
    <w:rPr>
      <w:rFonts w:cs="Tahoma"/>
      <w:lang w:eastAsia="ar-SA"/>
    </w:rPr>
  </w:style>
  <w:style w:type="paragraph" w:customStyle="1" w:styleId="WW-Naslov11111111">
    <w:name w:val="WW-Naslov11111111"/>
    <w:basedOn w:val="Normal"/>
    <w:next w:val="BodyText"/>
    <w:rsid w:val="00A20911"/>
    <w:pPr>
      <w:keepNext/>
      <w:suppressAutoHyphens/>
      <w:spacing w:before="240" w:after="120"/>
    </w:pPr>
    <w:rPr>
      <w:rFonts w:ascii="Arial" w:eastAsia="Lucida Sans Unicode" w:hAnsi="Arial" w:cs="Tahoma"/>
      <w:sz w:val="28"/>
      <w:szCs w:val="28"/>
      <w:lang w:eastAsia="ar-SA"/>
    </w:rPr>
  </w:style>
  <w:style w:type="paragraph" w:customStyle="1" w:styleId="Naslov">
    <w:name w:val="Naslov"/>
    <w:basedOn w:val="Normal"/>
    <w:rsid w:val="00795B83"/>
    <w:pPr>
      <w:suppressLineNumbers/>
      <w:suppressAutoHyphens/>
      <w:spacing w:before="120" w:after="120"/>
    </w:pPr>
    <w:rPr>
      <w:rFonts w:cs="Tahoma"/>
      <w:i/>
      <w:iCs/>
      <w:lang w:eastAsia="ar-SA"/>
    </w:rPr>
  </w:style>
  <w:style w:type="paragraph" w:styleId="ListParagraph">
    <w:name w:val="List Paragraph"/>
    <w:basedOn w:val="Normal"/>
    <w:uiPriority w:val="34"/>
    <w:qFormat/>
    <w:rsid w:val="00B60812"/>
    <w:pPr>
      <w:spacing w:line="276" w:lineRule="auto"/>
      <w:ind w:left="720"/>
      <w:contextualSpacing/>
    </w:pPr>
    <w:rPr>
      <w:rFonts w:eastAsiaTheme="minorHAnsi" w:cstheme="minorBidi"/>
      <w:sz w:val="24"/>
      <w:szCs w:val="22"/>
    </w:rPr>
  </w:style>
  <w:style w:type="character" w:customStyle="1" w:styleId="HeaderChar">
    <w:name w:val="Header Char"/>
    <w:basedOn w:val="DefaultParagraphFont"/>
    <w:link w:val="Header"/>
    <w:rsid w:val="00271B44"/>
  </w:style>
  <w:style w:type="character" w:customStyle="1" w:styleId="Heading2Char">
    <w:name w:val="Heading 2 Char"/>
    <w:basedOn w:val="DefaultParagraphFont"/>
    <w:link w:val="Heading2"/>
    <w:rsid w:val="00121DE8"/>
    <w:rPr>
      <w:rFonts w:ascii="Timpani YU" w:hAnsi="Timpani YU"/>
      <w:sz w:val="24"/>
    </w:rPr>
  </w:style>
  <w:style w:type="character" w:customStyle="1" w:styleId="Heading3Char">
    <w:name w:val="Heading 3 Char"/>
    <w:basedOn w:val="DefaultParagraphFont"/>
    <w:link w:val="Heading3"/>
    <w:rsid w:val="00121DE8"/>
    <w:rPr>
      <w:rFonts w:ascii="CYTimesCond" w:hAnsi="CYTimesCond"/>
      <w:sz w:val="72"/>
    </w:rPr>
  </w:style>
  <w:style w:type="character" w:customStyle="1" w:styleId="FooterChar">
    <w:name w:val="Footer Char"/>
    <w:basedOn w:val="DefaultParagraphFont"/>
    <w:link w:val="Footer"/>
    <w:rsid w:val="00121DE8"/>
  </w:style>
  <w:style w:type="paragraph" w:styleId="BlockText">
    <w:name w:val="Block Text"/>
    <w:basedOn w:val="Normal"/>
    <w:rsid w:val="0021539D"/>
    <w:pPr>
      <w:tabs>
        <w:tab w:val="center" w:pos="0"/>
        <w:tab w:val="left" w:pos="1152"/>
      </w:tabs>
      <w:ind w:left="180" w:right="-108"/>
      <w:jc w:val="both"/>
    </w:pPr>
    <w:rPr>
      <w:sz w:val="24"/>
      <w:szCs w:val="24"/>
      <w:lang w:val="sr-Cyrl-CS"/>
    </w:rPr>
  </w:style>
  <w:style w:type="character" w:customStyle="1" w:styleId="Heading1Char">
    <w:name w:val="Heading 1 Char"/>
    <w:link w:val="Heading1"/>
    <w:locked/>
    <w:rsid w:val="0021539D"/>
    <w:rPr>
      <w:rFonts w:ascii="Times-C" w:hAnsi="Times-C"/>
    </w:rPr>
  </w:style>
  <w:style w:type="character" w:customStyle="1" w:styleId="BodyTextChar">
    <w:name w:val="Body Text Char"/>
    <w:link w:val="BodyText"/>
    <w:locked/>
    <w:rsid w:val="0021539D"/>
    <w:rPr>
      <w:rFonts w:ascii="Times-C" w:hAnsi="Times-C"/>
      <w:sz w:val="24"/>
    </w:rPr>
  </w:style>
  <w:style w:type="character" w:customStyle="1" w:styleId="BalloonTextChar">
    <w:name w:val="Balloon Text Char"/>
    <w:link w:val="BalloonText"/>
    <w:uiPriority w:val="99"/>
    <w:rsid w:val="0021539D"/>
    <w:rPr>
      <w:rFonts w:ascii="Tahoma" w:hAnsi="Tahoma" w:cs="Tahoma"/>
      <w:sz w:val="16"/>
      <w:szCs w:val="16"/>
    </w:rPr>
  </w:style>
  <w:style w:type="paragraph" w:styleId="NoSpacing">
    <w:name w:val="No Spacing"/>
    <w:uiPriority w:val="1"/>
    <w:qFormat/>
    <w:rsid w:val="0021539D"/>
    <w:rPr>
      <w:rFonts w:ascii="Calibri" w:eastAsia="Calibri" w:hAnsi="Calibri"/>
      <w:sz w:val="22"/>
      <w:szCs w:val="22"/>
    </w:rPr>
  </w:style>
  <w:style w:type="character" w:styleId="Emphasis">
    <w:name w:val="Emphasis"/>
    <w:qFormat/>
    <w:rsid w:val="0021539D"/>
    <w:rPr>
      <w:i/>
      <w:iCs/>
    </w:rPr>
  </w:style>
  <w:style w:type="character" w:customStyle="1" w:styleId="Heading6Char">
    <w:name w:val="Heading 6 Char"/>
    <w:link w:val="Heading6"/>
    <w:rsid w:val="0021539D"/>
    <w:rPr>
      <w:rFonts w:ascii="Timpani YU" w:hAnsi="Timpani YU"/>
      <w:sz w:val="32"/>
    </w:rPr>
  </w:style>
  <w:style w:type="character" w:customStyle="1" w:styleId="BodyText2Char">
    <w:name w:val="Body Text 2 Char"/>
    <w:link w:val="BodyText2"/>
    <w:rsid w:val="0021539D"/>
    <w:rPr>
      <w:rFonts w:ascii="Times-C" w:hAnsi="Times-C"/>
      <w:sz w:val="24"/>
    </w:rPr>
  </w:style>
  <w:style w:type="numbering" w:customStyle="1" w:styleId="NoList1">
    <w:name w:val="No List1"/>
    <w:next w:val="NoList"/>
    <w:semiHidden/>
    <w:rsid w:val="0021539D"/>
  </w:style>
  <w:style w:type="paragraph" w:styleId="NormalWeb">
    <w:name w:val="Normal (Web)"/>
    <w:basedOn w:val="Normal"/>
    <w:rsid w:val="0021539D"/>
    <w:pPr>
      <w:spacing w:before="100" w:beforeAutospacing="1" w:after="100" w:afterAutospacing="1"/>
    </w:pPr>
    <w:rPr>
      <w:sz w:val="24"/>
      <w:szCs w:val="24"/>
      <w:lang w:val="sr-Cyrl-CS" w:eastAsia="sr-Cyrl-CS"/>
    </w:rPr>
  </w:style>
  <w:style w:type="paragraph" w:customStyle="1" w:styleId="post-footer2align-center">
    <w:name w:val="post-footer2 align-center"/>
    <w:basedOn w:val="Normal"/>
    <w:rsid w:val="0021539D"/>
    <w:pPr>
      <w:spacing w:before="100" w:beforeAutospacing="1" w:after="100" w:afterAutospacing="1"/>
    </w:pPr>
    <w:rPr>
      <w:sz w:val="24"/>
      <w:szCs w:val="24"/>
      <w:lang w:val="sr-Cyrl-CS" w:eastAsia="sr-Cyrl-CS"/>
    </w:rPr>
  </w:style>
  <w:style w:type="character" w:customStyle="1" w:styleId="Heading5Char">
    <w:name w:val="Heading 5 Char"/>
    <w:link w:val="Heading5"/>
    <w:rsid w:val="0021539D"/>
    <w:rPr>
      <w:rFonts w:ascii="Times YU" w:hAnsi="Times YU"/>
      <w:sz w:val="24"/>
    </w:rPr>
  </w:style>
  <w:style w:type="character" w:customStyle="1" w:styleId="BodyTextIndentChar">
    <w:name w:val="Body Text Indent Char"/>
    <w:link w:val="BodyTextIndent"/>
    <w:rsid w:val="0021539D"/>
    <w:rPr>
      <w:rFonts w:ascii="Times-C" w:hAnsi="Times-C"/>
      <w:sz w:val="16"/>
    </w:rPr>
  </w:style>
  <w:style w:type="character" w:customStyle="1" w:styleId="BodyTextIndent2Char">
    <w:name w:val="Body Text Indent 2 Char"/>
    <w:aliases w:val="  uvlaka 2 Char,uvlaka 2 Char1"/>
    <w:link w:val="BodyTextIndent2"/>
    <w:locked/>
    <w:rsid w:val="0021539D"/>
    <w:rPr>
      <w:rFonts w:ascii="Times-C" w:hAnsi="Times-C"/>
      <w:sz w:val="16"/>
    </w:rPr>
  </w:style>
  <w:style w:type="character" w:customStyle="1" w:styleId="BodyTextIndent2Char1">
    <w:name w:val="Body Text Indent 2 Char1"/>
    <w:aliases w:val="uvlaka 2 Char"/>
    <w:semiHidden/>
    <w:rsid w:val="0021539D"/>
    <w:rPr>
      <w:sz w:val="24"/>
      <w:szCs w:val="24"/>
      <w:lang w:val="hr-HR" w:eastAsia="hr-HR"/>
    </w:rPr>
  </w:style>
  <w:style w:type="character" w:customStyle="1" w:styleId="BodyTextIndent3Char">
    <w:name w:val="Body Text Indent 3 Char"/>
    <w:aliases w:val=" uvlaka 3 Char,uvlaka 3 Char1"/>
    <w:link w:val="BodyTextIndent3"/>
    <w:locked/>
    <w:rsid w:val="0021539D"/>
    <w:rPr>
      <w:rFonts w:ascii="Times-C" w:hAnsi="Times-C"/>
      <w:sz w:val="16"/>
    </w:rPr>
  </w:style>
  <w:style w:type="character" w:customStyle="1" w:styleId="BodyTextIndent3Char1">
    <w:name w:val="Body Text Indent 3 Char1"/>
    <w:aliases w:val="uvlaka 3 Char"/>
    <w:semiHidden/>
    <w:rsid w:val="0021539D"/>
    <w:rPr>
      <w:sz w:val="16"/>
      <w:szCs w:val="16"/>
      <w:lang w:val="hr-HR" w:eastAsia="hr-HR"/>
    </w:rPr>
  </w:style>
  <w:style w:type="paragraph" w:customStyle="1" w:styleId="NoSpacing1">
    <w:name w:val="No Spacing1"/>
    <w:uiPriority w:val="1"/>
    <w:qFormat/>
    <w:rsid w:val="002153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0775">
      <w:bodyDiv w:val="1"/>
      <w:marLeft w:val="0"/>
      <w:marRight w:val="0"/>
      <w:marTop w:val="0"/>
      <w:marBottom w:val="0"/>
      <w:divBdr>
        <w:top w:val="none" w:sz="0" w:space="0" w:color="auto"/>
        <w:left w:val="none" w:sz="0" w:space="0" w:color="auto"/>
        <w:bottom w:val="none" w:sz="0" w:space="0" w:color="auto"/>
        <w:right w:val="none" w:sz="0" w:space="0" w:color="auto"/>
      </w:divBdr>
    </w:div>
    <w:div w:id="631444412">
      <w:bodyDiv w:val="1"/>
      <w:marLeft w:val="0"/>
      <w:marRight w:val="0"/>
      <w:marTop w:val="0"/>
      <w:marBottom w:val="0"/>
      <w:divBdr>
        <w:top w:val="none" w:sz="0" w:space="0" w:color="auto"/>
        <w:left w:val="none" w:sz="0" w:space="0" w:color="auto"/>
        <w:bottom w:val="none" w:sz="0" w:space="0" w:color="auto"/>
        <w:right w:val="none" w:sz="0" w:space="0" w:color="auto"/>
      </w:divBdr>
    </w:div>
    <w:div w:id="18668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2EEF-BEBA-4269-B201-8D5F8DDD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8485</Words>
  <Characters>48370</Characters>
  <Application>Microsoft Office Word</Application>
  <DocSecurity>0</DocSecurity>
  <Lines>403</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MontComputers</Company>
  <LinksUpToDate>false</LinksUpToDate>
  <CharactersWithSpaces>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Goran</dc:creator>
  <cp:keywords/>
  <dc:description/>
  <cp:lastModifiedBy>Hp</cp:lastModifiedBy>
  <cp:revision>2</cp:revision>
  <cp:lastPrinted>2017-06-14T06:35:00Z</cp:lastPrinted>
  <dcterms:created xsi:type="dcterms:W3CDTF">2020-08-28T11:10:00Z</dcterms:created>
  <dcterms:modified xsi:type="dcterms:W3CDTF">2020-08-28T11:10:00Z</dcterms:modified>
</cp:coreProperties>
</file>